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8CC" w:rsidRDefault="00DA28CC" w:rsidP="00DA28CC">
      <w:pPr>
        <w:spacing w:after="120" w:line="240" w:lineRule="auto"/>
        <w:outlineLvl w:val="2"/>
        <w:rPr>
          <w:rFonts w:eastAsia="Times New Roman" w:cstheme="minorHAnsi"/>
          <w:color w:val="458BDB"/>
          <w:sz w:val="28"/>
          <w:szCs w:val="28"/>
          <w:lang w:val="en" w:eastAsia="en-GB"/>
        </w:rPr>
      </w:pPr>
    </w:p>
    <w:p w:rsidR="00DA28CC" w:rsidRPr="00DA28CC" w:rsidRDefault="00DA28CC" w:rsidP="00DA28CC">
      <w:pPr>
        <w:spacing w:after="120" w:line="240" w:lineRule="auto"/>
        <w:jc w:val="center"/>
        <w:outlineLvl w:val="2"/>
        <w:rPr>
          <w:rFonts w:eastAsia="Times New Roman" w:cstheme="minorHAnsi"/>
          <w:color w:val="458BDB"/>
          <w:sz w:val="146"/>
          <w:szCs w:val="28"/>
          <w:lang w:val="en" w:eastAsia="en-GB"/>
        </w:rPr>
      </w:pPr>
      <w:r w:rsidRPr="00DA28CC">
        <w:rPr>
          <w:rFonts w:eastAsia="Times New Roman" w:cstheme="minorHAnsi"/>
          <w:color w:val="458BDB"/>
          <w:sz w:val="146"/>
          <w:szCs w:val="28"/>
          <w:lang w:val="en" w:eastAsia="en-GB"/>
        </w:rPr>
        <w:t>Talbot House Preparatory School</w:t>
      </w:r>
    </w:p>
    <w:p w:rsidR="00DA28CC" w:rsidRDefault="00DA28CC" w:rsidP="00DA28CC">
      <w:pPr>
        <w:spacing w:after="120" w:line="240" w:lineRule="auto"/>
        <w:jc w:val="center"/>
        <w:outlineLvl w:val="2"/>
        <w:rPr>
          <w:rFonts w:eastAsia="Times New Roman" w:cstheme="minorHAnsi"/>
          <w:color w:val="458BDB"/>
          <w:sz w:val="146"/>
          <w:szCs w:val="28"/>
          <w:lang w:val="en" w:eastAsia="en-GB"/>
        </w:rPr>
      </w:pPr>
      <w:r w:rsidRPr="00DA28CC">
        <w:rPr>
          <w:rFonts w:eastAsia="Times New Roman" w:cstheme="minorHAnsi"/>
          <w:color w:val="458BDB"/>
          <w:sz w:val="146"/>
          <w:szCs w:val="28"/>
          <w:lang w:val="en" w:eastAsia="en-GB"/>
        </w:rPr>
        <w:t>First Aid Policy</w:t>
      </w:r>
    </w:p>
    <w:p w:rsidR="004C6A8B" w:rsidRPr="00DA28CC" w:rsidRDefault="004C6A8B" w:rsidP="00DA28CC">
      <w:pPr>
        <w:spacing w:after="120" w:line="240" w:lineRule="auto"/>
        <w:jc w:val="center"/>
        <w:outlineLvl w:val="2"/>
        <w:rPr>
          <w:rFonts w:eastAsia="Times New Roman" w:cstheme="minorHAnsi"/>
          <w:color w:val="458BDB"/>
          <w:sz w:val="146"/>
          <w:szCs w:val="28"/>
          <w:lang w:val="en" w:eastAsia="en-GB"/>
        </w:rPr>
      </w:pPr>
      <w:r>
        <w:rPr>
          <w:rFonts w:eastAsia="Times New Roman" w:cstheme="minorHAnsi"/>
          <w:color w:val="458BDB"/>
          <w:sz w:val="146"/>
          <w:szCs w:val="28"/>
          <w:lang w:val="en" w:eastAsia="en-GB"/>
        </w:rPr>
        <w:t xml:space="preserve">(Whole School </w:t>
      </w:r>
      <w:proofErr w:type="spellStart"/>
      <w:r>
        <w:rPr>
          <w:rFonts w:eastAsia="Times New Roman" w:cstheme="minorHAnsi"/>
          <w:color w:val="458BDB"/>
          <w:sz w:val="146"/>
          <w:szCs w:val="28"/>
          <w:lang w:val="en" w:eastAsia="en-GB"/>
        </w:rPr>
        <w:t>incl</w:t>
      </w:r>
      <w:proofErr w:type="spellEnd"/>
      <w:r>
        <w:rPr>
          <w:rFonts w:eastAsia="Times New Roman" w:cstheme="minorHAnsi"/>
          <w:color w:val="458BDB"/>
          <w:sz w:val="146"/>
          <w:szCs w:val="28"/>
          <w:lang w:val="en" w:eastAsia="en-GB"/>
        </w:rPr>
        <w:t xml:space="preserve"> EYFS)</w:t>
      </w:r>
    </w:p>
    <w:p w:rsidR="00DA28CC" w:rsidRDefault="00DA28CC" w:rsidP="00DA28CC">
      <w:pPr>
        <w:spacing w:after="120" w:line="240" w:lineRule="auto"/>
        <w:outlineLvl w:val="2"/>
        <w:rPr>
          <w:rFonts w:eastAsia="Times New Roman" w:cstheme="minorHAnsi"/>
          <w:color w:val="458BDB"/>
          <w:sz w:val="28"/>
          <w:szCs w:val="28"/>
          <w:lang w:val="en" w:eastAsia="en-GB"/>
        </w:rPr>
      </w:pPr>
    </w:p>
    <w:p w:rsidR="00DA28CC" w:rsidRDefault="00DA28CC" w:rsidP="00DA28CC">
      <w:pPr>
        <w:spacing w:after="120" w:line="240" w:lineRule="auto"/>
        <w:outlineLvl w:val="2"/>
        <w:rPr>
          <w:rFonts w:eastAsia="Times New Roman" w:cstheme="minorHAnsi"/>
          <w:color w:val="458BDB"/>
          <w:sz w:val="28"/>
          <w:szCs w:val="28"/>
          <w:lang w:val="en" w:eastAsia="en-GB"/>
        </w:rPr>
      </w:pPr>
    </w:p>
    <w:p w:rsidR="00DA28CC" w:rsidRDefault="00DA28CC" w:rsidP="00DA28CC">
      <w:pPr>
        <w:spacing w:after="120" w:line="240" w:lineRule="auto"/>
        <w:outlineLvl w:val="2"/>
        <w:rPr>
          <w:rFonts w:eastAsia="Times New Roman" w:cstheme="minorHAnsi"/>
          <w:color w:val="458BDB"/>
          <w:sz w:val="28"/>
          <w:szCs w:val="28"/>
          <w:lang w:val="en" w:eastAsia="en-GB"/>
        </w:rPr>
      </w:pPr>
    </w:p>
    <w:p w:rsidR="00DA28CC" w:rsidRDefault="00DA28CC" w:rsidP="00DA28CC">
      <w:pPr>
        <w:spacing w:after="120" w:line="240" w:lineRule="auto"/>
        <w:outlineLvl w:val="2"/>
        <w:rPr>
          <w:rFonts w:eastAsia="Times New Roman" w:cstheme="minorHAnsi"/>
          <w:color w:val="458BDB"/>
          <w:sz w:val="28"/>
          <w:szCs w:val="28"/>
          <w:lang w:val="en" w:eastAsia="en-GB"/>
        </w:rPr>
      </w:pPr>
    </w:p>
    <w:p w:rsidR="00DA28CC" w:rsidRDefault="00DA28CC" w:rsidP="00DA28CC">
      <w:pPr>
        <w:spacing w:after="120" w:line="240" w:lineRule="auto"/>
        <w:outlineLvl w:val="2"/>
        <w:rPr>
          <w:rFonts w:eastAsia="Times New Roman" w:cstheme="minorHAnsi"/>
          <w:color w:val="458BDB"/>
          <w:sz w:val="28"/>
          <w:szCs w:val="28"/>
          <w:lang w:val="en" w:eastAsia="en-GB"/>
        </w:rPr>
      </w:pPr>
    </w:p>
    <w:p w:rsidR="00DA28CC" w:rsidRDefault="00DA28CC" w:rsidP="00DA28CC">
      <w:pPr>
        <w:spacing w:after="120" w:line="240" w:lineRule="auto"/>
        <w:outlineLvl w:val="2"/>
        <w:rPr>
          <w:rFonts w:eastAsia="Times New Roman" w:cstheme="minorHAnsi"/>
          <w:color w:val="458BDB"/>
          <w:sz w:val="28"/>
          <w:szCs w:val="28"/>
          <w:lang w:val="en" w:eastAsia="en-GB"/>
        </w:rPr>
      </w:pPr>
    </w:p>
    <w:p w:rsidR="00693B18" w:rsidRDefault="00693B18" w:rsidP="00DA28CC">
      <w:pPr>
        <w:spacing w:after="120" w:line="240" w:lineRule="auto"/>
        <w:outlineLvl w:val="2"/>
        <w:rPr>
          <w:rFonts w:eastAsia="Times New Roman" w:cstheme="minorHAnsi"/>
          <w:color w:val="458BDB"/>
          <w:sz w:val="28"/>
          <w:szCs w:val="28"/>
          <w:lang w:val="en" w:eastAsia="en-GB"/>
        </w:rPr>
      </w:pPr>
    </w:p>
    <w:p w:rsidR="00DA28CC" w:rsidRPr="00DA28CC" w:rsidRDefault="00DA28CC" w:rsidP="00DA28CC">
      <w:pPr>
        <w:spacing w:after="120" w:line="240" w:lineRule="auto"/>
        <w:outlineLvl w:val="2"/>
        <w:rPr>
          <w:rFonts w:eastAsia="Times New Roman" w:cstheme="minorHAnsi"/>
          <w:color w:val="458BDB"/>
          <w:sz w:val="28"/>
          <w:szCs w:val="28"/>
          <w:lang w:val="en" w:eastAsia="en-GB"/>
        </w:rPr>
      </w:pPr>
      <w:r w:rsidRPr="00DA28CC">
        <w:rPr>
          <w:rFonts w:eastAsia="Times New Roman" w:cstheme="minorHAnsi"/>
          <w:color w:val="458BDB"/>
          <w:sz w:val="28"/>
          <w:szCs w:val="28"/>
          <w:lang w:val="en" w:eastAsia="en-GB"/>
        </w:rPr>
        <w:lastRenderedPageBreak/>
        <w:t>1. General Statement</w:t>
      </w:r>
    </w:p>
    <w:p w:rsidR="00DA28CC" w:rsidRPr="00DA28CC" w:rsidRDefault="00DA28CC" w:rsidP="00DA28CC">
      <w:pPr>
        <w:spacing w:after="360" w:line="240" w:lineRule="auto"/>
        <w:rPr>
          <w:rFonts w:eastAsia="Times New Roman" w:cstheme="minorHAnsi"/>
          <w:color w:val="333333"/>
          <w:sz w:val="28"/>
          <w:szCs w:val="28"/>
          <w:lang w:val="en" w:eastAsia="en-GB"/>
        </w:rPr>
      </w:pPr>
      <w:r w:rsidRPr="00DA28CC">
        <w:rPr>
          <w:rFonts w:eastAsia="Times New Roman" w:cstheme="minorHAnsi"/>
          <w:color w:val="333333"/>
          <w:sz w:val="28"/>
          <w:szCs w:val="28"/>
          <w:lang w:val="en" w:eastAsia="en-GB"/>
        </w:rPr>
        <w:t>It is our policy to ensure that appropriate first aid arrangements are in place for our children, staff and any visitors to our premises. This includes providing sufficiently trained employees for our needs and maintaining an adequate supply of first aid equipment.</w:t>
      </w:r>
    </w:p>
    <w:p w:rsidR="00DA28CC" w:rsidRPr="00DA28CC" w:rsidRDefault="00DA28CC" w:rsidP="00DA28CC">
      <w:pPr>
        <w:spacing w:after="360" w:line="240" w:lineRule="auto"/>
        <w:rPr>
          <w:rFonts w:eastAsia="Times New Roman" w:cstheme="minorHAnsi"/>
          <w:color w:val="333333"/>
          <w:sz w:val="28"/>
          <w:szCs w:val="28"/>
          <w:lang w:val="en" w:eastAsia="en-GB"/>
        </w:rPr>
      </w:pPr>
      <w:r w:rsidRPr="00DA28CC">
        <w:rPr>
          <w:rFonts w:eastAsia="Times New Roman" w:cstheme="minorHAnsi"/>
          <w:color w:val="333333"/>
          <w:sz w:val="28"/>
          <w:szCs w:val="28"/>
          <w:lang w:val="en" w:eastAsia="en-GB"/>
        </w:rPr>
        <w:t>It also involves providing enough information to staff to enable first aid assistance to be sought during normal school hours. Where work is regularly undertaken outside these hours, then adequate first aid cover will be provided.</w:t>
      </w:r>
    </w:p>
    <w:p w:rsidR="00DA28CC" w:rsidRPr="00DA28CC" w:rsidRDefault="00DA28CC" w:rsidP="00DA28CC">
      <w:pPr>
        <w:spacing w:after="120" w:line="240" w:lineRule="auto"/>
        <w:outlineLvl w:val="2"/>
        <w:rPr>
          <w:rFonts w:eastAsia="Times New Roman" w:cstheme="minorHAnsi"/>
          <w:color w:val="458BDB"/>
          <w:sz w:val="28"/>
          <w:szCs w:val="28"/>
          <w:lang w:val="en" w:eastAsia="en-GB"/>
        </w:rPr>
      </w:pPr>
      <w:r w:rsidRPr="00DA28CC">
        <w:rPr>
          <w:rFonts w:eastAsia="Times New Roman" w:cstheme="minorHAnsi"/>
          <w:color w:val="458BDB"/>
          <w:sz w:val="28"/>
          <w:szCs w:val="28"/>
          <w:lang w:val="en" w:eastAsia="en-GB"/>
        </w:rPr>
        <w:t>2. The Legal Position</w:t>
      </w:r>
    </w:p>
    <w:p w:rsidR="00DA28CC" w:rsidRPr="00DA28CC" w:rsidRDefault="00DA28CC" w:rsidP="00DA28CC">
      <w:pPr>
        <w:spacing w:after="360" w:line="240" w:lineRule="auto"/>
        <w:rPr>
          <w:rFonts w:eastAsia="Times New Roman" w:cstheme="minorHAnsi"/>
          <w:color w:val="333333"/>
          <w:sz w:val="28"/>
          <w:szCs w:val="28"/>
          <w:lang w:val="en" w:eastAsia="en-GB"/>
        </w:rPr>
      </w:pPr>
      <w:r w:rsidRPr="00DA28CC">
        <w:rPr>
          <w:rFonts w:eastAsia="Times New Roman" w:cstheme="minorHAnsi"/>
          <w:color w:val="333333"/>
          <w:sz w:val="28"/>
          <w:szCs w:val="28"/>
          <w:lang w:val="en" w:eastAsia="en-GB"/>
        </w:rPr>
        <w:t>Our duty to provide first aid at work is governed by the Health and Safety (First Aid) Regulations 1981. These require us to carry out a risk assessment in order to determine what first aid facilities and personnel are necessary to meet the needs of our school.</w:t>
      </w:r>
    </w:p>
    <w:p w:rsidR="00DA28CC" w:rsidRPr="00DA28CC" w:rsidRDefault="00DA28CC" w:rsidP="00DA28CC">
      <w:pPr>
        <w:spacing w:after="360" w:line="240" w:lineRule="auto"/>
        <w:rPr>
          <w:rFonts w:eastAsia="Times New Roman" w:cstheme="minorHAnsi"/>
          <w:color w:val="333333"/>
          <w:sz w:val="28"/>
          <w:szCs w:val="28"/>
          <w:lang w:val="en" w:eastAsia="en-GB"/>
        </w:rPr>
      </w:pPr>
      <w:r w:rsidRPr="00DA28CC">
        <w:rPr>
          <w:rFonts w:eastAsia="Times New Roman" w:cstheme="minorHAnsi"/>
          <w:color w:val="333333"/>
          <w:sz w:val="28"/>
          <w:szCs w:val="28"/>
          <w:lang w:val="en" w:eastAsia="en-GB"/>
        </w:rPr>
        <w:t>We are also required to review this assessment periodically to ensure that current provision is adequate. In order to comply with these Regulations, our assessment has considered a number of factors, including the following:</w:t>
      </w:r>
    </w:p>
    <w:p w:rsidR="00DA28CC" w:rsidRPr="00DA28CC" w:rsidRDefault="00DA28CC" w:rsidP="00DA28CC">
      <w:pPr>
        <w:numPr>
          <w:ilvl w:val="0"/>
          <w:numId w:val="1"/>
        </w:numPr>
        <w:spacing w:before="60" w:after="60" w:line="240" w:lineRule="auto"/>
        <w:ind w:left="600"/>
        <w:rPr>
          <w:rFonts w:eastAsia="Times New Roman" w:cstheme="minorHAnsi"/>
          <w:color w:val="333333"/>
          <w:sz w:val="28"/>
          <w:szCs w:val="28"/>
          <w:lang w:val="en" w:eastAsia="en-GB"/>
        </w:rPr>
      </w:pPr>
      <w:r w:rsidRPr="00DA28CC">
        <w:rPr>
          <w:rFonts w:eastAsia="Times New Roman" w:cstheme="minorHAnsi"/>
          <w:color w:val="333333"/>
          <w:sz w:val="28"/>
          <w:szCs w:val="28"/>
          <w:lang w:val="en" w:eastAsia="en-GB"/>
        </w:rPr>
        <w:t>Size of school</w:t>
      </w:r>
    </w:p>
    <w:p w:rsidR="00DA28CC" w:rsidRPr="00DA28CC" w:rsidRDefault="00DA28CC" w:rsidP="00DA28CC">
      <w:pPr>
        <w:numPr>
          <w:ilvl w:val="0"/>
          <w:numId w:val="1"/>
        </w:numPr>
        <w:spacing w:before="60" w:after="60" w:line="240" w:lineRule="auto"/>
        <w:ind w:left="600"/>
        <w:rPr>
          <w:rFonts w:eastAsia="Times New Roman" w:cstheme="minorHAnsi"/>
          <w:color w:val="333333"/>
          <w:sz w:val="28"/>
          <w:szCs w:val="28"/>
          <w:lang w:val="en" w:eastAsia="en-GB"/>
        </w:rPr>
      </w:pPr>
      <w:r w:rsidRPr="00DA28CC">
        <w:rPr>
          <w:rFonts w:eastAsia="Times New Roman" w:cstheme="minorHAnsi"/>
          <w:color w:val="333333"/>
          <w:sz w:val="28"/>
          <w:szCs w:val="28"/>
          <w:lang w:val="en" w:eastAsia="en-GB"/>
        </w:rPr>
        <w:t>Type of school</w:t>
      </w:r>
    </w:p>
    <w:p w:rsidR="00DA28CC" w:rsidRPr="00DA28CC" w:rsidRDefault="00DA28CC" w:rsidP="00DA28CC">
      <w:pPr>
        <w:numPr>
          <w:ilvl w:val="0"/>
          <w:numId w:val="1"/>
        </w:numPr>
        <w:spacing w:before="60" w:after="60" w:line="240" w:lineRule="auto"/>
        <w:ind w:left="600"/>
        <w:rPr>
          <w:rFonts w:eastAsia="Times New Roman" w:cstheme="minorHAnsi"/>
          <w:color w:val="333333"/>
          <w:sz w:val="28"/>
          <w:szCs w:val="28"/>
          <w:lang w:val="en" w:eastAsia="en-GB"/>
        </w:rPr>
      </w:pPr>
      <w:r w:rsidRPr="00DA28CC">
        <w:rPr>
          <w:rFonts w:eastAsia="Times New Roman" w:cstheme="minorHAnsi"/>
          <w:color w:val="333333"/>
          <w:sz w:val="28"/>
          <w:szCs w:val="28"/>
          <w:lang w:val="en" w:eastAsia="en-GB"/>
        </w:rPr>
        <w:t>Building layout</w:t>
      </w:r>
    </w:p>
    <w:p w:rsidR="00DA28CC" w:rsidRPr="00DA28CC" w:rsidRDefault="00DA28CC" w:rsidP="00DA28CC">
      <w:pPr>
        <w:numPr>
          <w:ilvl w:val="0"/>
          <w:numId w:val="1"/>
        </w:numPr>
        <w:spacing w:before="60" w:after="60" w:line="240" w:lineRule="auto"/>
        <w:ind w:left="600"/>
        <w:rPr>
          <w:rFonts w:eastAsia="Times New Roman" w:cstheme="minorHAnsi"/>
          <w:color w:val="333333"/>
          <w:sz w:val="28"/>
          <w:szCs w:val="28"/>
          <w:lang w:val="en" w:eastAsia="en-GB"/>
        </w:rPr>
      </w:pPr>
      <w:r w:rsidRPr="00DA28CC">
        <w:rPr>
          <w:rFonts w:eastAsia="Times New Roman" w:cstheme="minorHAnsi"/>
          <w:color w:val="333333"/>
          <w:sz w:val="28"/>
          <w:szCs w:val="28"/>
          <w:lang w:val="en" w:eastAsia="en-GB"/>
        </w:rPr>
        <w:t>Past history of accidents</w:t>
      </w:r>
    </w:p>
    <w:p w:rsidR="00DA28CC" w:rsidRDefault="00DA28CC" w:rsidP="00DA28CC">
      <w:pPr>
        <w:numPr>
          <w:ilvl w:val="0"/>
          <w:numId w:val="1"/>
        </w:numPr>
        <w:spacing w:before="60" w:after="60" w:line="240" w:lineRule="auto"/>
        <w:ind w:left="600"/>
        <w:rPr>
          <w:rFonts w:eastAsia="Times New Roman" w:cstheme="minorHAnsi"/>
          <w:color w:val="333333"/>
          <w:sz w:val="28"/>
          <w:szCs w:val="28"/>
          <w:lang w:val="en" w:eastAsia="en-GB"/>
        </w:rPr>
      </w:pPr>
      <w:r w:rsidRPr="00DA28CC">
        <w:rPr>
          <w:rFonts w:eastAsia="Times New Roman" w:cstheme="minorHAnsi"/>
          <w:color w:val="333333"/>
          <w:sz w:val="28"/>
          <w:szCs w:val="28"/>
          <w:lang w:val="en" w:eastAsia="en-GB"/>
        </w:rPr>
        <w:t>Needs of travelling and/or lone workers</w:t>
      </w:r>
    </w:p>
    <w:p w:rsidR="00926083" w:rsidRDefault="00926083" w:rsidP="00926083">
      <w:pPr>
        <w:spacing w:before="60" w:after="60" w:line="240" w:lineRule="auto"/>
        <w:ind w:left="600"/>
        <w:rPr>
          <w:rFonts w:eastAsia="Times New Roman" w:cstheme="minorHAnsi"/>
          <w:color w:val="333333"/>
          <w:sz w:val="28"/>
          <w:szCs w:val="28"/>
          <w:lang w:val="en" w:eastAsia="en-GB"/>
        </w:rPr>
      </w:pPr>
    </w:p>
    <w:p w:rsidR="00926083" w:rsidRPr="00DA28CC" w:rsidRDefault="00926083" w:rsidP="00926083">
      <w:pPr>
        <w:spacing w:before="60" w:after="60" w:line="240" w:lineRule="auto"/>
        <w:ind w:left="600"/>
        <w:rPr>
          <w:rFonts w:eastAsia="Times New Roman" w:cstheme="minorHAnsi"/>
          <w:color w:val="333333"/>
          <w:sz w:val="28"/>
          <w:szCs w:val="28"/>
          <w:lang w:val="en" w:eastAsia="en-GB"/>
        </w:rPr>
      </w:pPr>
    </w:p>
    <w:p w:rsidR="00DA28CC" w:rsidRPr="00DA28CC" w:rsidRDefault="00DA28CC" w:rsidP="00DA28CC">
      <w:pPr>
        <w:spacing w:after="120" w:line="240" w:lineRule="auto"/>
        <w:outlineLvl w:val="2"/>
        <w:rPr>
          <w:rFonts w:eastAsia="Times New Roman" w:cstheme="minorHAnsi"/>
          <w:color w:val="458BDB"/>
          <w:sz w:val="28"/>
          <w:szCs w:val="28"/>
          <w:lang w:val="en" w:eastAsia="en-GB"/>
        </w:rPr>
      </w:pPr>
      <w:r w:rsidRPr="00DA28CC">
        <w:rPr>
          <w:rFonts w:eastAsia="Times New Roman" w:cstheme="minorHAnsi"/>
          <w:color w:val="458BDB"/>
          <w:sz w:val="28"/>
          <w:szCs w:val="28"/>
          <w:lang w:val="en" w:eastAsia="en-GB"/>
        </w:rPr>
        <w:t>3. Responsibilities of First Aid Personnel</w:t>
      </w:r>
    </w:p>
    <w:p w:rsidR="00DA28CC" w:rsidRPr="00DA28CC" w:rsidRDefault="00DA28CC" w:rsidP="00DA28CC">
      <w:pPr>
        <w:spacing w:after="360" w:line="240" w:lineRule="auto"/>
        <w:rPr>
          <w:rFonts w:eastAsia="Times New Roman" w:cstheme="minorHAnsi"/>
          <w:color w:val="333333"/>
          <w:sz w:val="28"/>
          <w:szCs w:val="28"/>
          <w:lang w:val="en" w:eastAsia="en-GB"/>
        </w:rPr>
      </w:pPr>
      <w:r w:rsidRPr="00DA28CC">
        <w:rPr>
          <w:rFonts w:eastAsia="Times New Roman" w:cstheme="minorHAnsi"/>
          <w:color w:val="333333"/>
          <w:sz w:val="28"/>
          <w:szCs w:val="28"/>
          <w:lang w:val="en" w:eastAsia="en-GB"/>
        </w:rPr>
        <w:t>In order to carry out their duties effectively, first aid personnel have the following duties and responsibilities. First-aiders are responsible for:</w:t>
      </w:r>
    </w:p>
    <w:p w:rsidR="00DA28CC" w:rsidRPr="00DA28CC" w:rsidRDefault="00DA28CC" w:rsidP="00DA28CC">
      <w:pPr>
        <w:numPr>
          <w:ilvl w:val="0"/>
          <w:numId w:val="2"/>
        </w:numPr>
        <w:spacing w:before="60" w:after="60" w:line="240" w:lineRule="auto"/>
        <w:ind w:left="600"/>
        <w:rPr>
          <w:rFonts w:eastAsia="Times New Roman" w:cstheme="minorHAnsi"/>
          <w:color w:val="333333"/>
          <w:sz w:val="28"/>
          <w:szCs w:val="28"/>
          <w:lang w:val="en" w:eastAsia="en-GB"/>
        </w:rPr>
      </w:pPr>
      <w:r w:rsidRPr="00DA28CC">
        <w:rPr>
          <w:rFonts w:eastAsia="Times New Roman" w:cstheme="minorHAnsi"/>
          <w:color w:val="333333"/>
          <w:sz w:val="28"/>
          <w:szCs w:val="28"/>
          <w:lang w:val="en" w:eastAsia="en-GB"/>
        </w:rPr>
        <w:t>Responding promptly to all requests for assistance</w:t>
      </w:r>
    </w:p>
    <w:p w:rsidR="00DA28CC" w:rsidRPr="00DA28CC" w:rsidRDefault="00DA28CC" w:rsidP="00DA28CC">
      <w:pPr>
        <w:numPr>
          <w:ilvl w:val="0"/>
          <w:numId w:val="2"/>
        </w:numPr>
        <w:spacing w:before="60" w:after="60" w:line="240" w:lineRule="auto"/>
        <w:ind w:left="600"/>
        <w:rPr>
          <w:rFonts w:eastAsia="Times New Roman" w:cstheme="minorHAnsi"/>
          <w:color w:val="333333"/>
          <w:sz w:val="28"/>
          <w:szCs w:val="28"/>
          <w:lang w:val="en" w:eastAsia="en-GB"/>
        </w:rPr>
      </w:pPr>
      <w:r w:rsidRPr="00DA28CC">
        <w:rPr>
          <w:rFonts w:eastAsia="Times New Roman" w:cstheme="minorHAnsi"/>
          <w:color w:val="333333"/>
          <w:sz w:val="28"/>
          <w:szCs w:val="28"/>
          <w:lang w:val="en" w:eastAsia="en-GB"/>
        </w:rPr>
        <w:t>Summoning further help if necessary</w:t>
      </w:r>
    </w:p>
    <w:p w:rsidR="00DA28CC" w:rsidRPr="00DA28CC" w:rsidRDefault="00DA28CC" w:rsidP="00DA28CC">
      <w:pPr>
        <w:numPr>
          <w:ilvl w:val="0"/>
          <w:numId w:val="2"/>
        </w:numPr>
        <w:spacing w:before="60" w:after="60" w:line="240" w:lineRule="auto"/>
        <w:ind w:left="600"/>
        <w:rPr>
          <w:rFonts w:eastAsia="Times New Roman" w:cstheme="minorHAnsi"/>
          <w:color w:val="333333"/>
          <w:sz w:val="28"/>
          <w:szCs w:val="28"/>
          <w:lang w:val="en" w:eastAsia="en-GB"/>
        </w:rPr>
      </w:pPr>
      <w:r w:rsidRPr="00DA28CC">
        <w:rPr>
          <w:rFonts w:eastAsia="Times New Roman" w:cstheme="minorHAnsi"/>
          <w:color w:val="333333"/>
          <w:sz w:val="28"/>
          <w:szCs w:val="28"/>
          <w:lang w:val="en" w:eastAsia="en-GB"/>
        </w:rPr>
        <w:t>Looking after the casualty until recovery has taken place or further medical assistance has arrived</w:t>
      </w:r>
    </w:p>
    <w:p w:rsidR="00DA28CC" w:rsidRDefault="00DA28CC" w:rsidP="00DA28CC">
      <w:pPr>
        <w:numPr>
          <w:ilvl w:val="0"/>
          <w:numId w:val="2"/>
        </w:numPr>
        <w:spacing w:before="60" w:after="60" w:line="240" w:lineRule="auto"/>
        <w:ind w:left="600"/>
        <w:rPr>
          <w:rFonts w:eastAsia="Times New Roman" w:cstheme="minorHAnsi"/>
          <w:color w:val="333333"/>
          <w:sz w:val="28"/>
          <w:szCs w:val="28"/>
          <w:lang w:val="en" w:eastAsia="en-GB"/>
        </w:rPr>
      </w:pPr>
      <w:r w:rsidRPr="00DA28CC">
        <w:rPr>
          <w:rFonts w:eastAsia="Times New Roman" w:cstheme="minorHAnsi"/>
          <w:color w:val="333333"/>
          <w:sz w:val="28"/>
          <w:szCs w:val="28"/>
          <w:lang w:val="en" w:eastAsia="en-GB"/>
        </w:rPr>
        <w:t>Reporting details of any treatment provided.</w:t>
      </w:r>
    </w:p>
    <w:p w:rsidR="00DA28CC" w:rsidRDefault="00DA28CC" w:rsidP="00DA28CC">
      <w:pPr>
        <w:spacing w:before="60" w:after="60" w:line="240" w:lineRule="auto"/>
        <w:rPr>
          <w:rFonts w:eastAsia="Times New Roman" w:cstheme="minorHAnsi"/>
          <w:color w:val="333333"/>
          <w:sz w:val="28"/>
          <w:szCs w:val="28"/>
          <w:lang w:val="en" w:eastAsia="en-GB"/>
        </w:rPr>
      </w:pPr>
    </w:p>
    <w:p w:rsidR="00DA28CC" w:rsidRDefault="00DA28CC" w:rsidP="00DA28CC">
      <w:pPr>
        <w:spacing w:before="60" w:after="60" w:line="240" w:lineRule="auto"/>
        <w:rPr>
          <w:rFonts w:eastAsia="Times New Roman" w:cstheme="minorHAnsi"/>
          <w:color w:val="333333"/>
          <w:sz w:val="28"/>
          <w:szCs w:val="28"/>
          <w:lang w:val="en" w:eastAsia="en-GB"/>
        </w:rPr>
      </w:pPr>
    </w:p>
    <w:p w:rsidR="00DA28CC" w:rsidRDefault="00DA28CC" w:rsidP="00DA28CC">
      <w:pPr>
        <w:spacing w:before="60" w:after="60" w:line="240" w:lineRule="auto"/>
        <w:rPr>
          <w:rFonts w:eastAsia="Times New Roman" w:cstheme="minorHAnsi"/>
          <w:color w:val="333333"/>
          <w:sz w:val="28"/>
          <w:szCs w:val="28"/>
          <w:lang w:val="en" w:eastAsia="en-GB"/>
        </w:rPr>
      </w:pPr>
    </w:p>
    <w:p w:rsidR="00DA28CC" w:rsidRPr="00DA28CC" w:rsidRDefault="00DA28CC" w:rsidP="00DA28CC">
      <w:pPr>
        <w:spacing w:before="60" w:after="60" w:line="240" w:lineRule="auto"/>
        <w:rPr>
          <w:rFonts w:eastAsia="Times New Roman" w:cstheme="minorHAnsi"/>
          <w:color w:val="333333"/>
          <w:sz w:val="28"/>
          <w:szCs w:val="28"/>
          <w:lang w:val="en" w:eastAsia="en-GB"/>
        </w:rPr>
      </w:pPr>
    </w:p>
    <w:p w:rsidR="00DA28CC" w:rsidRPr="00DA28CC" w:rsidRDefault="00DA28CC" w:rsidP="00DA28CC">
      <w:pPr>
        <w:spacing w:after="360" w:line="240" w:lineRule="auto"/>
        <w:rPr>
          <w:rFonts w:eastAsia="Times New Roman" w:cstheme="minorHAnsi"/>
          <w:color w:val="333333"/>
          <w:sz w:val="28"/>
          <w:szCs w:val="28"/>
          <w:lang w:val="en" w:eastAsia="en-GB"/>
        </w:rPr>
      </w:pPr>
      <w:r w:rsidRPr="00DA28CC">
        <w:rPr>
          <w:rFonts w:eastAsia="Times New Roman" w:cstheme="minorHAnsi"/>
          <w:color w:val="333333"/>
          <w:sz w:val="28"/>
          <w:szCs w:val="28"/>
          <w:lang w:val="en" w:eastAsia="en-GB"/>
        </w:rPr>
        <w:t>Appointed persons</w:t>
      </w:r>
      <w:r w:rsidR="00926083">
        <w:rPr>
          <w:rFonts w:eastAsia="Times New Roman" w:cstheme="minorHAnsi"/>
          <w:color w:val="333333"/>
          <w:sz w:val="28"/>
          <w:szCs w:val="28"/>
          <w:lang w:val="en" w:eastAsia="en-GB"/>
        </w:rPr>
        <w:t xml:space="preserve"> (all staff members)</w:t>
      </w:r>
      <w:r w:rsidRPr="00DA28CC">
        <w:rPr>
          <w:rFonts w:eastAsia="Times New Roman" w:cstheme="minorHAnsi"/>
          <w:color w:val="333333"/>
          <w:sz w:val="28"/>
          <w:szCs w:val="28"/>
          <w:lang w:val="en" w:eastAsia="en-GB"/>
        </w:rPr>
        <w:t xml:space="preserve"> are responsible </w:t>
      </w:r>
      <w:proofErr w:type="gramStart"/>
      <w:r w:rsidRPr="00DA28CC">
        <w:rPr>
          <w:rFonts w:eastAsia="Times New Roman" w:cstheme="minorHAnsi"/>
          <w:color w:val="333333"/>
          <w:sz w:val="28"/>
          <w:szCs w:val="28"/>
          <w:lang w:val="en" w:eastAsia="en-GB"/>
        </w:rPr>
        <w:t>for :</w:t>
      </w:r>
      <w:proofErr w:type="gramEnd"/>
      <w:r w:rsidRPr="00DA28CC">
        <w:rPr>
          <w:rFonts w:eastAsia="Times New Roman" w:cstheme="minorHAnsi"/>
          <w:color w:val="333333"/>
          <w:sz w:val="28"/>
          <w:szCs w:val="28"/>
          <w:lang w:val="en" w:eastAsia="en-GB"/>
        </w:rPr>
        <w:t>-</w:t>
      </w:r>
    </w:p>
    <w:p w:rsidR="00DA28CC" w:rsidRPr="00DA28CC" w:rsidRDefault="00DA28CC" w:rsidP="00DA28CC">
      <w:pPr>
        <w:numPr>
          <w:ilvl w:val="0"/>
          <w:numId w:val="3"/>
        </w:numPr>
        <w:spacing w:before="60" w:after="60" w:line="240" w:lineRule="auto"/>
        <w:ind w:left="600"/>
        <w:rPr>
          <w:rFonts w:eastAsia="Times New Roman" w:cstheme="minorHAnsi"/>
          <w:color w:val="333333"/>
          <w:sz w:val="28"/>
          <w:szCs w:val="28"/>
          <w:lang w:val="en" w:eastAsia="en-GB"/>
        </w:rPr>
      </w:pPr>
      <w:r w:rsidRPr="00DA28CC">
        <w:rPr>
          <w:rFonts w:eastAsia="Times New Roman" w:cstheme="minorHAnsi"/>
          <w:color w:val="333333"/>
          <w:sz w:val="28"/>
          <w:szCs w:val="28"/>
          <w:lang w:val="en" w:eastAsia="en-GB"/>
        </w:rPr>
        <w:t>In the absence of a first-aider, taking charge when a person has been injured or falls ill</w:t>
      </w:r>
    </w:p>
    <w:p w:rsidR="00DA28CC" w:rsidRPr="00DA28CC" w:rsidRDefault="00DA28CC" w:rsidP="00DA28CC">
      <w:pPr>
        <w:numPr>
          <w:ilvl w:val="0"/>
          <w:numId w:val="3"/>
        </w:numPr>
        <w:spacing w:before="60" w:after="60" w:line="240" w:lineRule="auto"/>
        <w:ind w:left="600"/>
        <w:rPr>
          <w:rFonts w:eastAsia="Times New Roman" w:cstheme="minorHAnsi"/>
          <w:color w:val="333333"/>
          <w:sz w:val="28"/>
          <w:szCs w:val="28"/>
          <w:lang w:val="en" w:eastAsia="en-GB"/>
        </w:rPr>
      </w:pPr>
      <w:r w:rsidRPr="00DA28CC">
        <w:rPr>
          <w:rFonts w:eastAsia="Times New Roman" w:cstheme="minorHAnsi"/>
          <w:color w:val="333333"/>
          <w:sz w:val="28"/>
          <w:szCs w:val="28"/>
          <w:lang w:val="en" w:eastAsia="en-GB"/>
        </w:rPr>
        <w:t>Calling an ambulance where necessary</w:t>
      </w:r>
    </w:p>
    <w:p w:rsidR="00DA28CC" w:rsidRPr="00DA28CC" w:rsidRDefault="00DA28CC" w:rsidP="00DA28CC">
      <w:pPr>
        <w:numPr>
          <w:ilvl w:val="0"/>
          <w:numId w:val="3"/>
        </w:numPr>
        <w:spacing w:before="60" w:after="60" w:line="240" w:lineRule="auto"/>
        <w:ind w:left="600"/>
        <w:rPr>
          <w:rFonts w:eastAsia="Times New Roman" w:cstheme="minorHAnsi"/>
          <w:color w:val="333333"/>
          <w:sz w:val="28"/>
          <w:szCs w:val="28"/>
          <w:lang w:val="en" w:eastAsia="en-GB"/>
        </w:rPr>
      </w:pPr>
      <w:r w:rsidRPr="00DA28CC">
        <w:rPr>
          <w:rFonts w:eastAsia="Times New Roman" w:cstheme="minorHAnsi"/>
          <w:color w:val="333333"/>
          <w:sz w:val="28"/>
          <w:szCs w:val="28"/>
          <w:lang w:val="en" w:eastAsia="en-GB"/>
        </w:rPr>
        <w:t>Looking after the first aid equipment and ensuring that containers are re-stocked when necessary.</w:t>
      </w:r>
    </w:p>
    <w:p w:rsidR="00DA28CC" w:rsidRPr="00DA28CC" w:rsidRDefault="00DA28CC" w:rsidP="00DA28CC">
      <w:pPr>
        <w:spacing w:after="120" w:line="240" w:lineRule="auto"/>
        <w:outlineLvl w:val="2"/>
        <w:rPr>
          <w:rFonts w:eastAsia="Times New Roman" w:cstheme="minorHAnsi"/>
          <w:color w:val="458BDB"/>
          <w:sz w:val="28"/>
          <w:szCs w:val="28"/>
          <w:lang w:val="en" w:eastAsia="en-GB"/>
        </w:rPr>
      </w:pPr>
      <w:r w:rsidRPr="00DA28CC">
        <w:rPr>
          <w:rFonts w:eastAsia="Times New Roman" w:cstheme="minorHAnsi"/>
          <w:color w:val="458BDB"/>
          <w:sz w:val="28"/>
          <w:szCs w:val="28"/>
          <w:lang w:val="en" w:eastAsia="en-GB"/>
        </w:rPr>
        <w:t>4. Procedures</w:t>
      </w:r>
    </w:p>
    <w:p w:rsidR="00DA28CC" w:rsidRPr="00DA28CC" w:rsidRDefault="00DA28CC" w:rsidP="00DA28CC">
      <w:pPr>
        <w:spacing w:after="360" w:line="240" w:lineRule="auto"/>
        <w:rPr>
          <w:rFonts w:eastAsia="Times New Roman" w:cstheme="minorHAnsi"/>
          <w:color w:val="333333"/>
          <w:sz w:val="28"/>
          <w:szCs w:val="28"/>
          <w:lang w:val="en" w:eastAsia="en-GB"/>
        </w:rPr>
      </w:pPr>
      <w:r w:rsidRPr="00DA28CC">
        <w:rPr>
          <w:rFonts w:eastAsia="Times New Roman" w:cstheme="minorHAnsi"/>
          <w:color w:val="333333"/>
          <w:sz w:val="28"/>
          <w:szCs w:val="28"/>
          <w:lang w:val="en" w:eastAsia="en-GB"/>
        </w:rPr>
        <w:t>The following are general first-aid related procedures to be followed by all staff:</w:t>
      </w:r>
    </w:p>
    <w:p w:rsidR="00DA28CC" w:rsidRPr="00B70BB6" w:rsidRDefault="00DA28CC" w:rsidP="00DA28CC">
      <w:pPr>
        <w:numPr>
          <w:ilvl w:val="0"/>
          <w:numId w:val="4"/>
        </w:numPr>
        <w:spacing w:before="60" w:after="60" w:line="240" w:lineRule="auto"/>
        <w:ind w:left="600"/>
        <w:rPr>
          <w:rFonts w:eastAsia="Times New Roman" w:cstheme="minorHAnsi"/>
          <w:color w:val="333333"/>
          <w:sz w:val="28"/>
          <w:szCs w:val="28"/>
          <w:lang w:val="en" w:eastAsia="en-GB"/>
        </w:rPr>
      </w:pPr>
      <w:r w:rsidRPr="00B70BB6">
        <w:rPr>
          <w:rFonts w:eastAsia="Times New Roman" w:cstheme="minorHAnsi"/>
          <w:color w:val="333333"/>
          <w:sz w:val="28"/>
          <w:szCs w:val="28"/>
          <w:lang w:val="en" w:eastAsia="en-GB"/>
        </w:rPr>
        <w:t>If you are aware that anyone on the school premise</w:t>
      </w:r>
      <w:r w:rsidR="00986F1D" w:rsidRPr="00B70BB6">
        <w:rPr>
          <w:rFonts w:eastAsia="Times New Roman" w:cstheme="minorHAnsi"/>
          <w:color w:val="333333"/>
          <w:sz w:val="28"/>
          <w:szCs w:val="28"/>
          <w:lang w:val="en" w:eastAsia="en-GB"/>
        </w:rPr>
        <w:t>s</w:t>
      </w:r>
      <w:r w:rsidRPr="00B70BB6">
        <w:rPr>
          <w:rFonts w:eastAsia="Times New Roman" w:cstheme="minorHAnsi"/>
          <w:color w:val="333333"/>
          <w:sz w:val="28"/>
          <w:szCs w:val="28"/>
          <w:lang w:val="en" w:eastAsia="en-GB"/>
        </w:rPr>
        <w:t xml:space="preserve"> has been taken ill, or has had an accident, call another member of staff for assistance.</w:t>
      </w:r>
    </w:p>
    <w:p w:rsidR="00986F1D" w:rsidRPr="00B70BB6" w:rsidRDefault="00986F1D" w:rsidP="00DA28CC">
      <w:pPr>
        <w:numPr>
          <w:ilvl w:val="0"/>
          <w:numId w:val="4"/>
        </w:numPr>
        <w:spacing w:before="60" w:after="60" w:line="240" w:lineRule="auto"/>
        <w:ind w:left="600"/>
        <w:rPr>
          <w:rFonts w:eastAsia="Times New Roman" w:cstheme="minorHAnsi"/>
          <w:color w:val="333333"/>
          <w:sz w:val="28"/>
          <w:szCs w:val="28"/>
          <w:lang w:val="en" w:eastAsia="en-GB"/>
        </w:rPr>
      </w:pPr>
      <w:r w:rsidRPr="00B70BB6">
        <w:rPr>
          <w:rFonts w:eastAsia="Times New Roman" w:cstheme="minorHAnsi"/>
          <w:color w:val="333333"/>
          <w:sz w:val="28"/>
          <w:szCs w:val="28"/>
          <w:lang w:val="en" w:eastAsia="en-GB"/>
        </w:rPr>
        <w:t>Nick Legg/Kim Burdon to be called upon if required</w:t>
      </w:r>
    </w:p>
    <w:p w:rsidR="00926083" w:rsidRPr="00B70BB6" w:rsidRDefault="00926083" w:rsidP="00926083">
      <w:pPr>
        <w:numPr>
          <w:ilvl w:val="0"/>
          <w:numId w:val="4"/>
        </w:numPr>
        <w:spacing w:before="60" w:after="60" w:line="240" w:lineRule="auto"/>
        <w:ind w:left="600"/>
        <w:rPr>
          <w:rFonts w:eastAsia="Times New Roman" w:cstheme="minorHAnsi"/>
          <w:color w:val="333333"/>
          <w:sz w:val="28"/>
          <w:szCs w:val="28"/>
          <w:lang w:val="en" w:eastAsia="en-GB"/>
        </w:rPr>
      </w:pPr>
      <w:r w:rsidRPr="00B70BB6">
        <w:rPr>
          <w:rFonts w:eastAsia="Times New Roman" w:cstheme="minorHAnsi"/>
          <w:color w:val="333333"/>
          <w:sz w:val="28"/>
          <w:szCs w:val="28"/>
          <w:lang w:val="en" w:eastAsia="en-GB"/>
        </w:rPr>
        <w:t>Assess the patient’s condition and then call 999 or 112 for advice.</w:t>
      </w:r>
    </w:p>
    <w:p w:rsidR="00986F1D" w:rsidRPr="00B70BB6" w:rsidRDefault="00986F1D" w:rsidP="00DA28CC">
      <w:pPr>
        <w:numPr>
          <w:ilvl w:val="0"/>
          <w:numId w:val="4"/>
        </w:numPr>
        <w:spacing w:before="60" w:after="60" w:line="240" w:lineRule="auto"/>
        <w:ind w:left="600"/>
        <w:rPr>
          <w:rFonts w:eastAsia="Times New Roman" w:cstheme="minorHAnsi"/>
          <w:color w:val="333333"/>
          <w:sz w:val="28"/>
          <w:szCs w:val="28"/>
          <w:lang w:val="en" w:eastAsia="en-GB"/>
        </w:rPr>
      </w:pPr>
      <w:r w:rsidRPr="00B70BB6">
        <w:rPr>
          <w:rFonts w:eastAsia="Times New Roman" w:cstheme="minorHAnsi"/>
          <w:color w:val="333333"/>
          <w:sz w:val="28"/>
          <w:szCs w:val="28"/>
          <w:lang w:val="en" w:eastAsia="en-GB"/>
        </w:rPr>
        <w:t xml:space="preserve">Incident forms and or head bump forms to be completed after treatment by member of staff on duty and or First Aider </w:t>
      </w:r>
    </w:p>
    <w:p w:rsidR="00986F1D" w:rsidRPr="00B70BB6" w:rsidRDefault="00986F1D" w:rsidP="00DA28CC">
      <w:pPr>
        <w:numPr>
          <w:ilvl w:val="0"/>
          <w:numId w:val="4"/>
        </w:numPr>
        <w:spacing w:before="60" w:after="60" w:line="240" w:lineRule="auto"/>
        <w:ind w:left="600"/>
        <w:rPr>
          <w:rFonts w:eastAsia="Times New Roman" w:cstheme="minorHAnsi"/>
          <w:color w:val="333333"/>
          <w:sz w:val="28"/>
          <w:szCs w:val="28"/>
          <w:lang w:val="en" w:eastAsia="en-GB"/>
        </w:rPr>
      </w:pPr>
      <w:proofErr w:type="spellStart"/>
      <w:r w:rsidRPr="00B70BB6">
        <w:rPr>
          <w:rFonts w:eastAsia="Times New Roman" w:cstheme="minorHAnsi"/>
          <w:color w:val="333333"/>
          <w:sz w:val="28"/>
          <w:szCs w:val="28"/>
          <w:lang w:val="en" w:eastAsia="en-GB"/>
        </w:rPr>
        <w:t>Classteacher</w:t>
      </w:r>
      <w:proofErr w:type="spellEnd"/>
      <w:r w:rsidRPr="00B70BB6">
        <w:rPr>
          <w:rFonts w:eastAsia="Times New Roman" w:cstheme="minorHAnsi"/>
          <w:color w:val="333333"/>
          <w:sz w:val="28"/>
          <w:szCs w:val="28"/>
          <w:lang w:val="en" w:eastAsia="en-GB"/>
        </w:rPr>
        <w:t xml:space="preserve"> informed of incident to keep an eye on child</w:t>
      </w:r>
    </w:p>
    <w:p w:rsidR="00926083" w:rsidRPr="00B70BB6" w:rsidRDefault="00986F1D" w:rsidP="00926083">
      <w:pPr>
        <w:numPr>
          <w:ilvl w:val="0"/>
          <w:numId w:val="4"/>
        </w:numPr>
        <w:spacing w:before="60" w:after="60" w:line="240" w:lineRule="auto"/>
        <w:ind w:left="600"/>
        <w:rPr>
          <w:rFonts w:eastAsia="Times New Roman" w:cstheme="minorHAnsi"/>
          <w:color w:val="333333"/>
          <w:sz w:val="28"/>
          <w:szCs w:val="28"/>
          <w:lang w:val="en" w:eastAsia="en-GB"/>
        </w:rPr>
      </w:pPr>
      <w:r w:rsidRPr="00B70BB6">
        <w:rPr>
          <w:rFonts w:eastAsia="Times New Roman" w:cstheme="minorHAnsi"/>
          <w:color w:val="333333"/>
          <w:sz w:val="28"/>
          <w:szCs w:val="28"/>
          <w:lang w:val="en" w:eastAsia="en-GB"/>
        </w:rPr>
        <w:t>Parents informed by telephone by first aider/person who witnessed accident if felt necessary. Head bump forms ALWAYS handed to parent at the end of the day</w:t>
      </w:r>
    </w:p>
    <w:p w:rsidR="00926083" w:rsidRPr="00B70BB6" w:rsidRDefault="00926083" w:rsidP="00926083">
      <w:pPr>
        <w:numPr>
          <w:ilvl w:val="0"/>
          <w:numId w:val="4"/>
        </w:numPr>
        <w:spacing w:before="60" w:after="60" w:line="240" w:lineRule="auto"/>
        <w:ind w:left="600"/>
        <w:rPr>
          <w:rFonts w:eastAsia="Times New Roman" w:cstheme="minorHAnsi"/>
          <w:color w:val="333333"/>
          <w:sz w:val="28"/>
          <w:szCs w:val="28"/>
          <w:lang w:val="en" w:eastAsia="en-GB"/>
        </w:rPr>
      </w:pPr>
      <w:r w:rsidRPr="00B70BB6">
        <w:rPr>
          <w:rFonts w:eastAsia="Times New Roman" w:cstheme="minorHAnsi"/>
          <w:color w:val="333333"/>
          <w:sz w:val="28"/>
          <w:szCs w:val="28"/>
          <w:lang w:val="en" w:eastAsia="en-GB"/>
        </w:rPr>
        <w:t>SPORT - Injuries</w:t>
      </w:r>
    </w:p>
    <w:p w:rsidR="00926083" w:rsidRPr="00B70BB6" w:rsidRDefault="00926083" w:rsidP="00926083">
      <w:pPr>
        <w:spacing w:before="60" w:after="60" w:line="240" w:lineRule="auto"/>
        <w:ind w:left="600"/>
        <w:rPr>
          <w:rFonts w:eastAsia="Times New Roman" w:cstheme="minorHAnsi"/>
          <w:color w:val="333333"/>
          <w:sz w:val="28"/>
          <w:szCs w:val="28"/>
          <w:lang w:val="en" w:eastAsia="en-GB"/>
        </w:rPr>
      </w:pPr>
      <w:r w:rsidRPr="00B70BB6">
        <w:rPr>
          <w:rFonts w:eastAsia="Times New Roman" w:cstheme="minorHAnsi"/>
          <w:color w:val="333333"/>
          <w:sz w:val="28"/>
          <w:szCs w:val="28"/>
          <w:lang w:val="en" w:eastAsia="en-GB"/>
        </w:rPr>
        <w:t xml:space="preserve">Staff who have First Aider training, or the School Nurse whilst at </w:t>
      </w:r>
      <w:proofErr w:type="spellStart"/>
      <w:r w:rsidRPr="00B70BB6">
        <w:rPr>
          <w:rFonts w:eastAsia="Times New Roman" w:cstheme="minorHAnsi"/>
          <w:color w:val="333333"/>
          <w:sz w:val="28"/>
          <w:szCs w:val="28"/>
          <w:lang w:val="en" w:eastAsia="en-GB"/>
        </w:rPr>
        <w:t>Moyles</w:t>
      </w:r>
      <w:proofErr w:type="spellEnd"/>
      <w:r w:rsidRPr="00B70BB6">
        <w:rPr>
          <w:rFonts w:eastAsia="Times New Roman" w:cstheme="minorHAnsi"/>
          <w:color w:val="333333"/>
          <w:sz w:val="28"/>
          <w:szCs w:val="28"/>
          <w:lang w:val="en" w:eastAsia="en-GB"/>
        </w:rPr>
        <w:t xml:space="preserve"> Court School for PE, will handle the situation provided that it is within their sphere of competence. If the injury is more serious, then an Ambulance will be summoned as appropriate. In such cases, the pupil's parents will be contacted to advise them of the extent of the injury.</w:t>
      </w:r>
    </w:p>
    <w:p w:rsidR="00926083" w:rsidRPr="00B70BB6" w:rsidRDefault="00926083" w:rsidP="00926083">
      <w:pPr>
        <w:spacing w:before="60" w:after="60" w:line="240" w:lineRule="auto"/>
        <w:ind w:left="600"/>
        <w:rPr>
          <w:rFonts w:eastAsia="Times New Roman" w:cstheme="minorHAnsi"/>
          <w:color w:val="333333"/>
          <w:sz w:val="28"/>
          <w:szCs w:val="28"/>
          <w:lang w:val="en" w:eastAsia="en-GB"/>
        </w:rPr>
      </w:pPr>
    </w:p>
    <w:p w:rsidR="00DA28CC" w:rsidRPr="00B70BB6" w:rsidRDefault="00DA28CC" w:rsidP="00DA28CC">
      <w:pPr>
        <w:spacing w:after="360" w:line="240" w:lineRule="auto"/>
        <w:rPr>
          <w:rFonts w:eastAsia="Times New Roman" w:cstheme="minorHAnsi"/>
          <w:color w:val="333333"/>
          <w:sz w:val="28"/>
          <w:szCs w:val="28"/>
          <w:lang w:val="en" w:eastAsia="en-GB"/>
        </w:rPr>
      </w:pPr>
      <w:r w:rsidRPr="00B70BB6">
        <w:rPr>
          <w:rFonts w:eastAsia="Times New Roman" w:cstheme="minorHAnsi"/>
          <w:color w:val="333333"/>
          <w:sz w:val="28"/>
          <w:szCs w:val="28"/>
          <w:lang w:val="en" w:eastAsia="en-GB"/>
        </w:rPr>
        <w:t xml:space="preserve">Where a child is involved contact the parents in the first instance. If the parents cannot be reached the school will make the decision </w:t>
      </w:r>
    </w:p>
    <w:p w:rsidR="00DA28CC" w:rsidRPr="00B70BB6" w:rsidRDefault="00DA28CC" w:rsidP="00DA28CC">
      <w:pPr>
        <w:numPr>
          <w:ilvl w:val="0"/>
          <w:numId w:val="5"/>
        </w:numPr>
        <w:spacing w:before="60" w:after="60" w:line="240" w:lineRule="auto"/>
        <w:ind w:left="600"/>
        <w:rPr>
          <w:rFonts w:eastAsia="Times New Roman" w:cstheme="minorHAnsi"/>
          <w:color w:val="333333"/>
          <w:sz w:val="28"/>
          <w:szCs w:val="28"/>
          <w:lang w:val="en" w:eastAsia="en-GB"/>
        </w:rPr>
      </w:pPr>
      <w:r w:rsidRPr="00B70BB6">
        <w:rPr>
          <w:rFonts w:eastAsia="Times New Roman" w:cstheme="minorHAnsi"/>
          <w:color w:val="333333"/>
          <w:sz w:val="28"/>
          <w:szCs w:val="28"/>
          <w:lang w:val="en" w:eastAsia="en-GB"/>
        </w:rPr>
        <w:t>If you need to access a first aid kit for personal use, do not remove it from its designated place.</w:t>
      </w:r>
    </w:p>
    <w:p w:rsidR="00DA28CC" w:rsidRPr="00B70BB6" w:rsidRDefault="00DA28CC" w:rsidP="00DA28CC">
      <w:pPr>
        <w:numPr>
          <w:ilvl w:val="0"/>
          <w:numId w:val="5"/>
        </w:numPr>
        <w:spacing w:before="60" w:after="60" w:line="240" w:lineRule="auto"/>
        <w:ind w:left="600"/>
        <w:rPr>
          <w:rFonts w:eastAsia="Times New Roman" w:cstheme="minorHAnsi"/>
          <w:color w:val="333333"/>
          <w:sz w:val="28"/>
          <w:szCs w:val="28"/>
          <w:lang w:val="en" w:eastAsia="en-GB"/>
        </w:rPr>
      </w:pPr>
      <w:r w:rsidRPr="00B70BB6">
        <w:rPr>
          <w:rFonts w:eastAsia="Times New Roman" w:cstheme="minorHAnsi"/>
          <w:color w:val="333333"/>
          <w:sz w:val="28"/>
          <w:szCs w:val="28"/>
          <w:lang w:val="en" w:eastAsia="en-GB"/>
        </w:rPr>
        <w:t>Any loss or damage to first aid equipment must be reported to Nick Legg</w:t>
      </w:r>
    </w:p>
    <w:p w:rsidR="00DA28CC" w:rsidRPr="00B70BB6" w:rsidRDefault="00DA28CC" w:rsidP="00DA28CC">
      <w:pPr>
        <w:numPr>
          <w:ilvl w:val="0"/>
          <w:numId w:val="5"/>
        </w:numPr>
        <w:spacing w:before="60" w:after="60" w:line="240" w:lineRule="auto"/>
        <w:ind w:left="600"/>
        <w:rPr>
          <w:rFonts w:eastAsia="Times New Roman" w:cstheme="minorHAnsi"/>
          <w:color w:val="333333"/>
          <w:sz w:val="28"/>
          <w:szCs w:val="28"/>
          <w:lang w:val="en" w:eastAsia="en-GB"/>
        </w:rPr>
      </w:pPr>
      <w:r w:rsidRPr="00B70BB6">
        <w:rPr>
          <w:rFonts w:eastAsia="Times New Roman" w:cstheme="minorHAnsi"/>
          <w:color w:val="333333"/>
          <w:sz w:val="28"/>
          <w:szCs w:val="28"/>
          <w:lang w:val="en" w:eastAsia="en-GB"/>
        </w:rPr>
        <w:t xml:space="preserve">If a first aid kit is poorly stocked, this should be reported to Nick Legg. </w:t>
      </w:r>
    </w:p>
    <w:p w:rsidR="00DA28CC" w:rsidRPr="00B70BB6" w:rsidRDefault="00DA28CC" w:rsidP="00DA28CC">
      <w:pPr>
        <w:numPr>
          <w:ilvl w:val="0"/>
          <w:numId w:val="5"/>
        </w:numPr>
        <w:spacing w:before="60" w:after="60" w:line="240" w:lineRule="auto"/>
        <w:ind w:left="600"/>
        <w:rPr>
          <w:rFonts w:eastAsia="Times New Roman" w:cstheme="minorHAnsi"/>
          <w:color w:val="333333"/>
          <w:sz w:val="28"/>
          <w:szCs w:val="28"/>
          <w:lang w:val="en" w:eastAsia="en-GB"/>
        </w:rPr>
      </w:pPr>
      <w:r w:rsidRPr="00B70BB6">
        <w:rPr>
          <w:rFonts w:eastAsia="Times New Roman" w:cstheme="minorHAnsi"/>
          <w:color w:val="333333"/>
          <w:sz w:val="28"/>
          <w:szCs w:val="28"/>
          <w:lang w:val="en" w:eastAsia="en-GB"/>
        </w:rPr>
        <w:t>All staff on visits out of school are expected to carry a first aid kit with them at all times. They are responsible for informing Nick Legg when it is poorly stocked.</w:t>
      </w:r>
    </w:p>
    <w:p w:rsidR="00926083" w:rsidRPr="00B70BB6" w:rsidRDefault="00926083" w:rsidP="00DA28CC">
      <w:pPr>
        <w:numPr>
          <w:ilvl w:val="0"/>
          <w:numId w:val="5"/>
        </w:numPr>
        <w:spacing w:before="60" w:after="60" w:line="240" w:lineRule="auto"/>
        <w:ind w:left="600"/>
        <w:rPr>
          <w:rFonts w:eastAsia="Times New Roman" w:cstheme="minorHAnsi"/>
          <w:color w:val="333333"/>
          <w:sz w:val="28"/>
          <w:szCs w:val="28"/>
          <w:lang w:val="en" w:eastAsia="en-GB"/>
        </w:rPr>
      </w:pPr>
    </w:p>
    <w:p w:rsidR="00926083" w:rsidRPr="00B70BB6" w:rsidRDefault="00926083" w:rsidP="00926083">
      <w:pPr>
        <w:spacing w:before="60" w:after="60" w:line="240" w:lineRule="auto"/>
        <w:rPr>
          <w:rFonts w:eastAsia="Times New Roman" w:cstheme="minorHAnsi"/>
          <w:color w:val="333333"/>
          <w:sz w:val="28"/>
          <w:szCs w:val="28"/>
          <w:lang w:val="en" w:eastAsia="en-GB"/>
        </w:rPr>
      </w:pPr>
      <w:r w:rsidRPr="00B70BB6">
        <w:rPr>
          <w:rFonts w:eastAsia="Times New Roman" w:cstheme="minorHAnsi"/>
          <w:color w:val="333333"/>
          <w:sz w:val="28"/>
          <w:szCs w:val="28"/>
          <w:lang w:val="en" w:eastAsia="en-GB"/>
        </w:rPr>
        <w:t xml:space="preserve">Hygiene Procedures for the Spillage of Blood and other Body Fluids: </w:t>
      </w:r>
    </w:p>
    <w:p w:rsidR="00926083" w:rsidRPr="00B70BB6" w:rsidRDefault="00926083" w:rsidP="00926083">
      <w:pPr>
        <w:spacing w:before="60" w:after="60" w:line="240" w:lineRule="auto"/>
        <w:rPr>
          <w:rFonts w:eastAsia="Times New Roman" w:cstheme="minorHAnsi"/>
          <w:color w:val="333333"/>
          <w:sz w:val="28"/>
          <w:szCs w:val="28"/>
          <w:lang w:val="en" w:eastAsia="en-GB"/>
        </w:rPr>
      </w:pPr>
      <w:r w:rsidRPr="00B70BB6">
        <w:rPr>
          <w:rFonts w:eastAsia="Times New Roman" w:cstheme="minorHAnsi"/>
          <w:color w:val="333333"/>
          <w:sz w:val="28"/>
          <w:szCs w:val="28"/>
          <w:lang w:val="en" w:eastAsia="en-GB"/>
        </w:rPr>
        <w:t xml:space="preserve"> </w:t>
      </w:r>
    </w:p>
    <w:p w:rsidR="00926083" w:rsidRPr="00B70BB6" w:rsidRDefault="00926083" w:rsidP="00926083">
      <w:pPr>
        <w:spacing w:before="60" w:after="60" w:line="240" w:lineRule="auto"/>
        <w:rPr>
          <w:rFonts w:eastAsia="Times New Roman" w:cstheme="minorHAnsi"/>
          <w:color w:val="333333"/>
          <w:sz w:val="28"/>
          <w:szCs w:val="28"/>
          <w:lang w:val="en" w:eastAsia="en-GB"/>
        </w:rPr>
      </w:pPr>
      <w:r w:rsidRPr="00B70BB6">
        <w:rPr>
          <w:rFonts w:eastAsia="Times New Roman" w:cstheme="minorHAnsi"/>
          <w:color w:val="333333"/>
          <w:sz w:val="28"/>
          <w:szCs w:val="28"/>
          <w:lang w:val="en" w:eastAsia="en-GB"/>
        </w:rPr>
        <w:lastRenderedPageBreak/>
        <w:t xml:space="preserve">The risk of infection through exposure when dealing with blood and bodily fluid spillage will be </w:t>
      </w:r>
      <w:proofErr w:type="spellStart"/>
      <w:r w:rsidRPr="00B70BB6">
        <w:rPr>
          <w:rFonts w:eastAsia="Times New Roman" w:cstheme="minorHAnsi"/>
          <w:color w:val="333333"/>
          <w:sz w:val="28"/>
          <w:szCs w:val="28"/>
          <w:lang w:val="en" w:eastAsia="en-GB"/>
        </w:rPr>
        <w:t>minimised</w:t>
      </w:r>
      <w:proofErr w:type="spellEnd"/>
      <w:r w:rsidRPr="00B70BB6">
        <w:rPr>
          <w:rFonts w:eastAsia="Times New Roman" w:cstheme="minorHAnsi"/>
          <w:color w:val="333333"/>
          <w:sz w:val="28"/>
          <w:szCs w:val="28"/>
          <w:lang w:val="en" w:eastAsia="en-GB"/>
        </w:rPr>
        <w:t xml:space="preserve"> by immediate, safe and effective cleaning as detailed below: </w:t>
      </w:r>
    </w:p>
    <w:p w:rsidR="00926083" w:rsidRPr="00B70BB6" w:rsidRDefault="00926083" w:rsidP="00926083">
      <w:pPr>
        <w:spacing w:before="60" w:after="60" w:line="240" w:lineRule="auto"/>
        <w:rPr>
          <w:rFonts w:eastAsia="Times New Roman" w:cstheme="minorHAnsi"/>
          <w:color w:val="333333"/>
          <w:sz w:val="28"/>
          <w:szCs w:val="28"/>
          <w:lang w:val="en" w:eastAsia="en-GB"/>
        </w:rPr>
      </w:pPr>
      <w:r w:rsidRPr="00B70BB6">
        <w:rPr>
          <w:rFonts w:eastAsia="Times New Roman" w:cstheme="minorHAnsi"/>
          <w:color w:val="333333"/>
          <w:sz w:val="28"/>
          <w:szCs w:val="28"/>
          <w:lang w:val="en" w:eastAsia="en-GB"/>
        </w:rPr>
        <w:t xml:space="preserve"> </w:t>
      </w:r>
    </w:p>
    <w:p w:rsidR="00926083" w:rsidRPr="00B70BB6" w:rsidRDefault="00926083" w:rsidP="00926083">
      <w:pPr>
        <w:spacing w:before="60" w:after="60" w:line="240" w:lineRule="auto"/>
        <w:rPr>
          <w:rFonts w:eastAsia="Times New Roman" w:cstheme="minorHAnsi"/>
          <w:color w:val="333333"/>
          <w:sz w:val="28"/>
          <w:szCs w:val="28"/>
          <w:lang w:val="en" w:eastAsia="en-GB"/>
        </w:rPr>
      </w:pPr>
      <w:r w:rsidRPr="00B70BB6">
        <w:rPr>
          <w:rFonts w:eastAsia="Times New Roman" w:cstheme="minorHAnsi"/>
          <w:color w:val="333333"/>
          <w:sz w:val="28"/>
          <w:szCs w:val="28"/>
          <w:lang w:val="en" w:eastAsia="en-GB"/>
        </w:rPr>
        <w:t xml:space="preserve"> All staff should wear protective clothing (disposable gloves) and cover any open cuts; </w:t>
      </w:r>
    </w:p>
    <w:p w:rsidR="00926083" w:rsidRPr="00B70BB6" w:rsidRDefault="00926083" w:rsidP="00926083">
      <w:pPr>
        <w:spacing w:before="60" w:after="60" w:line="240" w:lineRule="auto"/>
        <w:rPr>
          <w:rFonts w:eastAsia="Times New Roman" w:cstheme="minorHAnsi"/>
          <w:color w:val="333333"/>
          <w:sz w:val="28"/>
          <w:szCs w:val="28"/>
          <w:lang w:val="en" w:eastAsia="en-GB"/>
        </w:rPr>
      </w:pPr>
      <w:r w:rsidRPr="00B70BB6">
        <w:rPr>
          <w:rFonts w:eastAsia="Times New Roman" w:cstheme="minorHAnsi"/>
          <w:color w:val="333333"/>
          <w:sz w:val="28"/>
          <w:szCs w:val="28"/>
          <w:lang w:val="en" w:eastAsia="en-GB"/>
        </w:rPr>
        <w:t xml:space="preserve"> Apply the contents of a biohazard spillage kit and clean as directed; </w:t>
      </w:r>
    </w:p>
    <w:p w:rsidR="00926083" w:rsidRPr="00B70BB6" w:rsidRDefault="00926083" w:rsidP="00926083">
      <w:pPr>
        <w:spacing w:before="60" w:after="60" w:line="240" w:lineRule="auto"/>
        <w:rPr>
          <w:rFonts w:eastAsia="Times New Roman" w:cstheme="minorHAnsi"/>
          <w:color w:val="333333"/>
          <w:sz w:val="28"/>
          <w:szCs w:val="28"/>
          <w:lang w:val="en" w:eastAsia="en-GB"/>
        </w:rPr>
      </w:pPr>
      <w:r w:rsidRPr="00B70BB6">
        <w:rPr>
          <w:rFonts w:eastAsia="Times New Roman" w:cstheme="minorHAnsi"/>
          <w:color w:val="333333"/>
          <w:sz w:val="28"/>
          <w:szCs w:val="28"/>
          <w:lang w:val="en" w:eastAsia="en-GB"/>
        </w:rPr>
        <w:t>Clear away and use fresh paper towels with water/detergent solution to clean; Clear all items used and dispose of appropriately (wrap in paper or plastic first);</w:t>
      </w:r>
    </w:p>
    <w:p w:rsidR="00926083" w:rsidRPr="00B70BB6" w:rsidRDefault="00926083" w:rsidP="00926083">
      <w:pPr>
        <w:spacing w:before="60" w:after="60" w:line="240" w:lineRule="auto"/>
        <w:rPr>
          <w:rFonts w:eastAsia="Times New Roman" w:cstheme="minorHAnsi"/>
          <w:color w:val="333333"/>
          <w:sz w:val="28"/>
          <w:szCs w:val="28"/>
          <w:lang w:val="en" w:eastAsia="en-GB"/>
        </w:rPr>
      </w:pPr>
      <w:r w:rsidRPr="00B70BB6">
        <w:rPr>
          <w:rFonts w:eastAsia="Times New Roman" w:cstheme="minorHAnsi"/>
          <w:color w:val="333333"/>
          <w:sz w:val="28"/>
          <w:szCs w:val="28"/>
          <w:lang w:val="en" w:eastAsia="en-GB"/>
        </w:rPr>
        <w:t xml:space="preserve">Ensure the area is safe after cleaning; </w:t>
      </w:r>
    </w:p>
    <w:p w:rsidR="00926083" w:rsidRPr="00B70BB6" w:rsidRDefault="00926083" w:rsidP="00926083">
      <w:pPr>
        <w:spacing w:before="60" w:after="60" w:line="240" w:lineRule="auto"/>
        <w:rPr>
          <w:rFonts w:eastAsia="Times New Roman" w:cstheme="minorHAnsi"/>
          <w:color w:val="333333"/>
          <w:sz w:val="28"/>
          <w:szCs w:val="28"/>
          <w:lang w:val="en" w:eastAsia="en-GB"/>
        </w:rPr>
      </w:pPr>
      <w:r w:rsidRPr="00B70BB6">
        <w:rPr>
          <w:rFonts w:eastAsia="Times New Roman" w:cstheme="minorHAnsi"/>
          <w:color w:val="333333"/>
          <w:sz w:val="28"/>
          <w:szCs w:val="28"/>
          <w:lang w:val="en" w:eastAsia="en-GB"/>
        </w:rPr>
        <w:t>Perform hand hygiene both before and afterwards</w:t>
      </w:r>
    </w:p>
    <w:p w:rsidR="00DA28CC" w:rsidRPr="00B70BB6" w:rsidRDefault="00DA28CC" w:rsidP="00DA28CC">
      <w:pPr>
        <w:spacing w:before="60" w:after="60" w:line="240" w:lineRule="auto"/>
        <w:ind w:left="600"/>
        <w:rPr>
          <w:rFonts w:eastAsia="Times New Roman" w:cstheme="minorHAnsi"/>
          <w:color w:val="333333"/>
          <w:sz w:val="28"/>
          <w:szCs w:val="28"/>
          <w:lang w:val="en" w:eastAsia="en-GB"/>
        </w:rPr>
      </w:pPr>
    </w:p>
    <w:p w:rsidR="00926083" w:rsidRPr="00B70BB6" w:rsidRDefault="00926083" w:rsidP="00926083">
      <w:pPr>
        <w:spacing w:before="60" w:after="60" w:line="240" w:lineRule="auto"/>
        <w:rPr>
          <w:rFonts w:eastAsia="Times New Roman" w:cstheme="minorHAnsi"/>
          <w:color w:val="333333"/>
          <w:sz w:val="28"/>
          <w:szCs w:val="28"/>
          <w:lang w:val="en" w:eastAsia="en-GB"/>
        </w:rPr>
      </w:pPr>
    </w:p>
    <w:p w:rsidR="00DA28CC" w:rsidRPr="00B70BB6" w:rsidRDefault="00DA28CC" w:rsidP="00DA28CC">
      <w:pPr>
        <w:spacing w:after="120" w:line="240" w:lineRule="auto"/>
        <w:outlineLvl w:val="2"/>
        <w:rPr>
          <w:rFonts w:eastAsia="Times New Roman" w:cstheme="minorHAnsi"/>
          <w:color w:val="458BDB"/>
          <w:sz w:val="28"/>
          <w:szCs w:val="28"/>
          <w:lang w:val="en" w:eastAsia="en-GB"/>
        </w:rPr>
      </w:pPr>
      <w:r w:rsidRPr="00B70BB6">
        <w:rPr>
          <w:rFonts w:eastAsia="Times New Roman" w:cstheme="minorHAnsi"/>
          <w:color w:val="458BDB"/>
          <w:sz w:val="28"/>
          <w:szCs w:val="28"/>
          <w:lang w:val="en" w:eastAsia="en-GB"/>
        </w:rPr>
        <w:t>5. Dealing with Visitors</w:t>
      </w:r>
    </w:p>
    <w:p w:rsidR="00DA28CC" w:rsidRPr="00B70BB6" w:rsidRDefault="00DA28CC" w:rsidP="00DA28CC">
      <w:pPr>
        <w:spacing w:after="360" w:line="240" w:lineRule="auto"/>
        <w:rPr>
          <w:rFonts w:eastAsia="Times New Roman" w:cstheme="minorHAnsi"/>
          <w:color w:val="333333"/>
          <w:sz w:val="28"/>
          <w:szCs w:val="28"/>
          <w:lang w:val="en" w:eastAsia="en-GB"/>
        </w:rPr>
      </w:pPr>
      <w:r w:rsidRPr="00B70BB6">
        <w:rPr>
          <w:rFonts w:eastAsia="Times New Roman" w:cstheme="minorHAnsi"/>
          <w:color w:val="333333"/>
          <w:sz w:val="28"/>
          <w:szCs w:val="28"/>
          <w:lang w:val="en" w:eastAsia="en-GB"/>
        </w:rPr>
        <w:t>It is our policy to offer first aid assistance to visitors on our premises. Should a visitor feel unwell or have an accident, then the employee supervising their visit should call for a first aider/appointed person. If the visitor has had an accident, the employee supervising their visit is responsible for ensuring that an entry is made in the accident book/form.</w:t>
      </w:r>
    </w:p>
    <w:p w:rsidR="00DA28CC" w:rsidRPr="00B70BB6" w:rsidRDefault="00DA28CC" w:rsidP="00DA28CC">
      <w:pPr>
        <w:spacing w:after="120" w:line="240" w:lineRule="auto"/>
        <w:outlineLvl w:val="2"/>
        <w:rPr>
          <w:rFonts w:eastAsia="Times New Roman" w:cstheme="minorHAnsi"/>
          <w:color w:val="458BDB"/>
          <w:sz w:val="28"/>
          <w:szCs w:val="28"/>
          <w:lang w:val="en" w:eastAsia="en-GB"/>
        </w:rPr>
      </w:pPr>
      <w:r w:rsidRPr="00B70BB6">
        <w:rPr>
          <w:rFonts w:eastAsia="Times New Roman" w:cstheme="minorHAnsi"/>
          <w:color w:val="458BDB"/>
          <w:sz w:val="28"/>
          <w:szCs w:val="28"/>
          <w:lang w:val="en" w:eastAsia="en-GB"/>
        </w:rPr>
        <w:t>6. Children with Medical Needs</w:t>
      </w:r>
    </w:p>
    <w:p w:rsidR="00B27648" w:rsidRPr="00B70BB6" w:rsidRDefault="00DA28CC" w:rsidP="00DA28CC">
      <w:pPr>
        <w:spacing w:after="360" w:line="240" w:lineRule="auto"/>
        <w:rPr>
          <w:rFonts w:eastAsia="Times New Roman" w:cstheme="minorHAnsi"/>
          <w:color w:val="333333"/>
          <w:sz w:val="28"/>
          <w:szCs w:val="28"/>
          <w:lang w:val="en" w:eastAsia="en-GB"/>
        </w:rPr>
      </w:pPr>
      <w:r w:rsidRPr="00B70BB6">
        <w:rPr>
          <w:rFonts w:eastAsia="Times New Roman" w:cstheme="minorHAnsi"/>
          <w:color w:val="333333"/>
          <w:sz w:val="28"/>
          <w:szCs w:val="28"/>
          <w:lang w:val="en" w:eastAsia="en-GB"/>
        </w:rPr>
        <w:t xml:space="preserve">A list of children who have </w:t>
      </w:r>
      <w:proofErr w:type="spellStart"/>
      <w:r w:rsidRPr="00B70BB6">
        <w:rPr>
          <w:rFonts w:eastAsia="Times New Roman" w:cstheme="minorHAnsi"/>
          <w:color w:val="333333"/>
          <w:sz w:val="28"/>
          <w:szCs w:val="28"/>
          <w:lang w:val="en" w:eastAsia="en-GB"/>
        </w:rPr>
        <w:t>epipens</w:t>
      </w:r>
      <w:proofErr w:type="spellEnd"/>
      <w:r w:rsidRPr="00B70BB6">
        <w:rPr>
          <w:rFonts w:eastAsia="Times New Roman" w:cstheme="minorHAnsi"/>
          <w:color w:val="333333"/>
          <w:sz w:val="28"/>
          <w:szCs w:val="28"/>
          <w:lang w:val="en" w:eastAsia="en-GB"/>
        </w:rPr>
        <w:t xml:space="preserve">, inhalers or who have diabetes will be on display in the staffroom. </w:t>
      </w:r>
    </w:p>
    <w:p w:rsidR="00DA28CC" w:rsidRPr="00B70BB6" w:rsidRDefault="00DA28CC" w:rsidP="00DA28CC">
      <w:pPr>
        <w:spacing w:after="120" w:line="240" w:lineRule="auto"/>
        <w:outlineLvl w:val="2"/>
        <w:rPr>
          <w:rFonts w:eastAsia="Times New Roman" w:cstheme="minorHAnsi"/>
          <w:color w:val="458BDB"/>
          <w:sz w:val="28"/>
          <w:szCs w:val="28"/>
          <w:lang w:val="en" w:eastAsia="en-GB"/>
        </w:rPr>
      </w:pPr>
      <w:r w:rsidRPr="00B70BB6">
        <w:rPr>
          <w:rFonts w:eastAsia="Times New Roman" w:cstheme="minorHAnsi"/>
          <w:color w:val="458BDB"/>
          <w:sz w:val="28"/>
          <w:szCs w:val="28"/>
          <w:lang w:val="en" w:eastAsia="en-GB"/>
        </w:rPr>
        <w:t>7. Staff Training</w:t>
      </w:r>
    </w:p>
    <w:p w:rsidR="00986F1D" w:rsidRPr="00B70BB6" w:rsidRDefault="00986F1D" w:rsidP="00986F1D">
      <w:pPr>
        <w:spacing w:after="360" w:line="240" w:lineRule="auto"/>
        <w:rPr>
          <w:rFonts w:eastAsia="Times New Roman" w:cstheme="minorHAnsi"/>
          <w:color w:val="333333"/>
          <w:sz w:val="28"/>
          <w:szCs w:val="28"/>
          <w:lang w:val="en" w:eastAsia="en-GB"/>
        </w:rPr>
      </w:pPr>
      <w:r w:rsidRPr="00B70BB6">
        <w:rPr>
          <w:rFonts w:eastAsia="Times New Roman" w:cstheme="minorHAnsi"/>
          <w:color w:val="333333"/>
          <w:sz w:val="28"/>
          <w:szCs w:val="28"/>
          <w:lang w:val="en" w:eastAsia="en-GB"/>
        </w:rPr>
        <w:t xml:space="preserve">A first aider must hold a valid certificate of competence, issued by an </w:t>
      </w:r>
      <w:proofErr w:type="spellStart"/>
      <w:r w:rsidRPr="00B70BB6">
        <w:rPr>
          <w:rFonts w:eastAsia="Times New Roman" w:cstheme="minorHAnsi"/>
          <w:color w:val="333333"/>
          <w:sz w:val="28"/>
          <w:szCs w:val="28"/>
          <w:lang w:val="en" w:eastAsia="en-GB"/>
        </w:rPr>
        <w:t>organisation</w:t>
      </w:r>
      <w:proofErr w:type="spellEnd"/>
      <w:r w:rsidRPr="00B70BB6">
        <w:rPr>
          <w:rFonts w:eastAsia="Times New Roman" w:cstheme="minorHAnsi"/>
          <w:color w:val="333333"/>
          <w:sz w:val="28"/>
          <w:szCs w:val="28"/>
          <w:lang w:val="en" w:eastAsia="en-GB"/>
        </w:rPr>
        <w:t xml:space="preserve"> whose training and qualifications are approved by the HSE. Information on local </w:t>
      </w:r>
      <w:proofErr w:type="spellStart"/>
      <w:r w:rsidRPr="00B70BB6">
        <w:rPr>
          <w:rFonts w:eastAsia="Times New Roman" w:cstheme="minorHAnsi"/>
          <w:color w:val="333333"/>
          <w:sz w:val="28"/>
          <w:szCs w:val="28"/>
          <w:lang w:val="en" w:eastAsia="en-GB"/>
        </w:rPr>
        <w:t>organisations</w:t>
      </w:r>
      <w:proofErr w:type="spellEnd"/>
      <w:r w:rsidRPr="00B70BB6">
        <w:rPr>
          <w:rFonts w:eastAsia="Times New Roman" w:cstheme="minorHAnsi"/>
          <w:color w:val="333333"/>
          <w:sz w:val="28"/>
          <w:szCs w:val="28"/>
          <w:lang w:val="en" w:eastAsia="en-GB"/>
        </w:rPr>
        <w:t xml:space="preserve"> offering training is available from HSE offices. Training courses cover a range of first aid competences. However, standard first aid at work training courses does not include resuscitation procedures for children. The employer should arrange appropriate training for their first-aid personnel. Training </w:t>
      </w:r>
      <w:proofErr w:type="spellStart"/>
      <w:r w:rsidRPr="00B70BB6">
        <w:rPr>
          <w:rFonts w:eastAsia="Times New Roman" w:cstheme="minorHAnsi"/>
          <w:color w:val="333333"/>
          <w:sz w:val="28"/>
          <w:szCs w:val="28"/>
          <w:lang w:val="en" w:eastAsia="en-GB"/>
        </w:rPr>
        <w:t>organisations</w:t>
      </w:r>
      <w:proofErr w:type="spellEnd"/>
      <w:r w:rsidRPr="00B70BB6">
        <w:rPr>
          <w:rFonts w:eastAsia="Times New Roman" w:cstheme="minorHAnsi"/>
          <w:color w:val="333333"/>
          <w:sz w:val="28"/>
          <w:szCs w:val="28"/>
          <w:lang w:val="en" w:eastAsia="en-GB"/>
        </w:rPr>
        <w:t xml:space="preserve"> will often tailor courses specifically to schools’ needs. It is helpful to let the training </w:t>
      </w:r>
      <w:proofErr w:type="spellStart"/>
      <w:r w:rsidRPr="00B70BB6">
        <w:rPr>
          <w:rFonts w:eastAsia="Times New Roman" w:cstheme="minorHAnsi"/>
          <w:color w:val="333333"/>
          <w:sz w:val="28"/>
          <w:szCs w:val="28"/>
          <w:lang w:val="en" w:eastAsia="en-GB"/>
        </w:rPr>
        <w:t>organisation</w:t>
      </w:r>
      <w:proofErr w:type="spellEnd"/>
      <w:r w:rsidRPr="00B70BB6">
        <w:rPr>
          <w:rFonts w:eastAsia="Times New Roman" w:cstheme="minorHAnsi"/>
          <w:color w:val="333333"/>
          <w:sz w:val="28"/>
          <w:szCs w:val="28"/>
          <w:lang w:val="en" w:eastAsia="en-GB"/>
        </w:rPr>
        <w:t xml:space="preserve"> know in advance of any particular areas that should be covered.  </w:t>
      </w:r>
    </w:p>
    <w:p w:rsidR="00DA28CC" w:rsidRPr="00B70BB6" w:rsidRDefault="00986F1D" w:rsidP="00986F1D">
      <w:pPr>
        <w:spacing w:after="360" w:line="240" w:lineRule="auto"/>
        <w:rPr>
          <w:rFonts w:eastAsia="Times New Roman" w:cstheme="minorHAnsi"/>
          <w:color w:val="333333"/>
          <w:sz w:val="28"/>
          <w:szCs w:val="28"/>
          <w:lang w:val="en" w:eastAsia="en-GB"/>
        </w:rPr>
      </w:pPr>
      <w:r w:rsidRPr="00B70BB6">
        <w:rPr>
          <w:rFonts w:eastAsia="Times New Roman" w:cstheme="minorHAnsi"/>
          <w:color w:val="333333"/>
          <w:sz w:val="28"/>
          <w:szCs w:val="28"/>
          <w:lang w:val="en" w:eastAsia="en-GB"/>
        </w:rPr>
        <w:t xml:space="preserve">First aid at work certificates is only valid for three years. Refresher training and retesting of competence should be arranged before certificates expire. If a certificate expires, the individual will have to undertake another full course of training to become a first aider. However, employees can arrange for first aiders to attend a refresher course up to three months before the expiry date of their certificate. The new certificate takes effect from the date of expiry. The School should keep a record of first aiders and certification dates </w:t>
      </w:r>
      <w:proofErr w:type="gramStart"/>
      <w:r w:rsidR="00DA28CC" w:rsidRPr="00B70BB6">
        <w:rPr>
          <w:rFonts w:eastAsia="Times New Roman" w:cstheme="minorHAnsi"/>
          <w:color w:val="333333"/>
          <w:sz w:val="28"/>
          <w:szCs w:val="28"/>
          <w:lang w:val="en" w:eastAsia="en-GB"/>
        </w:rPr>
        <w:t>All</w:t>
      </w:r>
      <w:proofErr w:type="gramEnd"/>
      <w:r w:rsidR="00DA28CC" w:rsidRPr="00B70BB6">
        <w:rPr>
          <w:rFonts w:eastAsia="Times New Roman" w:cstheme="minorHAnsi"/>
          <w:color w:val="333333"/>
          <w:sz w:val="28"/>
          <w:szCs w:val="28"/>
          <w:lang w:val="en" w:eastAsia="en-GB"/>
        </w:rPr>
        <w:t xml:space="preserve"> staff undertaking first aid duties will be given full </w:t>
      </w:r>
      <w:r w:rsidR="00DA28CC" w:rsidRPr="00B70BB6">
        <w:rPr>
          <w:rFonts w:eastAsia="Times New Roman" w:cstheme="minorHAnsi"/>
          <w:color w:val="333333"/>
          <w:sz w:val="28"/>
          <w:szCs w:val="28"/>
          <w:lang w:val="en" w:eastAsia="en-GB"/>
        </w:rPr>
        <w:lastRenderedPageBreak/>
        <w:t>training in accordance with current legal requirements. Any appointed persons will attend a basic four-hour course.</w:t>
      </w:r>
    </w:p>
    <w:p w:rsidR="00DA28CC" w:rsidRPr="00B70BB6" w:rsidRDefault="00DA28CC" w:rsidP="00DA28CC">
      <w:pPr>
        <w:spacing w:after="120" w:line="240" w:lineRule="auto"/>
        <w:outlineLvl w:val="2"/>
        <w:rPr>
          <w:rFonts w:eastAsia="Times New Roman" w:cstheme="minorHAnsi"/>
          <w:color w:val="458BDB"/>
          <w:sz w:val="28"/>
          <w:szCs w:val="28"/>
          <w:lang w:val="en" w:eastAsia="en-GB"/>
        </w:rPr>
      </w:pPr>
      <w:r w:rsidRPr="00B70BB6">
        <w:rPr>
          <w:rFonts w:eastAsia="Times New Roman" w:cstheme="minorHAnsi"/>
          <w:color w:val="458BDB"/>
          <w:sz w:val="28"/>
          <w:szCs w:val="28"/>
          <w:lang w:val="en" w:eastAsia="en-GB"/>
        </w:rPr>
        <w:t>8. Information for Employees</w:t>
      </w:r>
    </w:p>
    <w:p w:rsidR="00DA28CC" w:rsidRPr="00B70BB6" w:rsidRDefault="00DA28CC" w:rsidP="00DA28CC">
      <w:pPr>
        <w:spacing w:after="360" w:line="240" w:lineRule="auto"/>
        <w:rPr>
          <w:rFonts w:eastAsia="Times New Roman" w:cstheme="minorHAnsi"/>
          <w:color w:val="333333"/>
          <w:sz w:val="28"/>
          <w:szCs w:val="28"/>
          <w:lang w:val="en" w:eastAsia="en-GB"/>
        </w:rPr>
      </w:pPr>
      <w:r w:rsidRPr="00B70BB6">
        <w:rPr>
          <w:rFonts w:eastAsia="Times New Roman" w:cstheme="minorHAnsi"/>
          <w:color w:val="333333"/>
          <w:sz w:val="28"/>
          <w:szCs w:val="28"/>
          <w:lang w:val="en" w:eastAsia="en-GB"/>
        </w:rPr>
        <w:t>We acknowledge that first aid arrangements will only operate efficiently where they are understood, both by employees and others who may be working on our premises. These include part-time and temporary staff. For this reason, information on how to summon first aid is provided for all new staff.</w:t>
      </w:r>
    </w:p>
    <w:p w:rsidR="00B27648" w:rsidRPr="00B70BB6" w:rsidRDefault="00693B18" w:rsidP="00DA28CC">
      <w:pPr>
        <w:spacing w:after="360" w:line="240" w:lineRule="auto"/>
        <w:rPr>
          <w:rFonts w:eastAsia="Times New Roman" w:cstheme="minorHAnsi"/>
          <w:color w:val="333333"/>
          <w:sz w:val="28"/>
          <w:szCs w:val="28"/>
          <w:lang w:val="en" w:eastAsia="en-GB"/>
        </w:rPr>
      </w:pPr>
      <w:r w:rsidRPr="00B70BB6">
        <w:rPr>
          <w:rFonts w:eastAsia="Times New Roman" w:cstheme="minorHAnsi"/>
          <w:color w:val="333333"/>
          <w:sz w:val="28"/>
          <w:szCs w:val="28"/>
          <w:lang w:eastAsia="en-GB"/>
        </w:rPr>
        <w:t>Practitioners must not be under the influence of alcohol or any other substance which may affect their ability to care for children. If practitioners are taking medication which may affect their ability to care for children, those practitioners should seek medical advice. Providers must ensure that those practitioners only work directly with children if medical advice confirms that the medication is unlikely to impair that staff member’s ability to look after children properly. Staff medication on the premises must be securely stored, and out of reach of children, at all times</w:t>
      </w:r>
    </w:p>
    <w:p w:rsidR="00DA28CC" w:rsidRPr="00B70BB6" w:rsidRDefault="00DA28CC" w:rsidP="00DA28CC">
      <w:pPr>
        <w:spacing w:after="360" w:line="240" w:lineRule="auto"/>
        <w:rPr>
          <w:rFonts w:eastAsia="Times New Roman" w:cstheme="minorHAnsi"/>
          <w:color w:val="333333"/>
          <w:sz w:val="28"/>
          <w:szCs w:val="28"/>
          <w:lang w:val="en" w:eastAsia="en-GB"/>
        </w:rPr>
      </w:pPr>
      <w:r w:rsidRPr="00B70BB6">
        <w:rPr>
          <w:rFonts w:eastAsia="Times New Roman" w:cstheme="minorHAnsi"/>
          <w:color w:val="333333"/>
          <w:sz w:val="28"/>
          <w:szCs w:val="28"/>
          <w:lang w:val="en" w:eastAsia="en-GB"/>
        </w:rPr>
        <w:t>Information on the current first-aider will be provided on staff notice boards.</w:t>
      </w:r>
    </w:p>
    <w:p w:rsidR="009C66DA" w:rsidRDefault="00DA28CC">
      <w:pPr>
        <w:rPr>
          <w:rFonts w:eastAsia="Times New Roman" w:cstheme="minorHAnsi"/>
          <w:b/>
          <w:color w:val="333333"/>
          <w:sz w:val="28"/>
          <w:szCs w:val="28"/>
          <w:lang w:val="en" w:eastAsia="en-GB"/>
        </w:rPr>
      </w:pPr>
      <w:proofErr w:type="gramStart"/>
      <w:r w:rsidRPr="00B70BB6">
        <w:rPr>
          <w:rFonts w:eastAsia="Times New Roman" w:cstheme="minorHAnsi"/>
          <w:b/>
          <w:color w:val="333333"/>
          <w:sz w:val="28"/>
          <w:szCs w:val="28"/>
          <w:lang w:val="en" w:eastAsia="en-GB"/>
        </w:rPr>
        <w:t>Named First Aiders: Kim Burdon (EYFS), Nick Legg</w:t>
      </w:r>
      <w:r w:rsidR="00926083" w:rsidRPr="00B70BB6">
        <w:rPr>
          <w:rFonts w:eastAsia="Times New Roman" w:cstheme="minorHAnsi"/>
          <w:b/>
          <w:color w:val="333333"/>
          <w:sz w:val="28"/>
          <w:szCs w:val="28"/>
          <w:lang w:val="en" w:eastAsia="en-GB"/>
        </w:rPr>
        <w:t xml:space="preserve"> one of whom should be on site at all times.</w:t>
      </w:r>
      <w:proofErr w:type="gramEnd"/>
    </w:p>
    <w:p w:rsidR="00540DC4" w:rsidRDefault="00540DC4">
      <w:pPr>
        <w:rPr>
          <w:rFonts w:eastAsia="Times New Roman" w:cstheme="minorHAnsi"/>
          <w:b/>
          <w:color w:val="333333"/>
          <w:sz w:val="28"/>
          <w:szCs w:val="28"/>
          <w:lang w:val="en" w:eastAsia="en-GB"/>
        </w:rPr>
      </w:pPr>
    </w:p>
    <w:p w:rsidR="00540DC4" w:rsidRDefault="00540DC4">
      <w:pPr>
        <w:rPr>
          <w:rFonts w:eastAsia="Times New Roman" w:cstheme="minorHAnsi"/>
          <w:b/>
          <w:color w:val="333333"/>
          <w:sz w:val="28"/>
          <w:szCs w:val="28"/>
          <w:lang w:val="en" w:eastAsia="en-GB"/>
        </w:rPr>
      </w:pPr>
    </w:p>
    <w:p w:rsidR="00540DC4" w:rsidRDefault="00540DC4">
      <w:pPr>
        <w:rPr>
          <w:rFonts w:eastAsia="Times New Roman" w:cstheme="minorHAnsi"/>
          <w:b/>
          <w:color w:val="333333"/>
          <w:sz w:val="28"/>
          <w:szCs w:val="28"/>
          <w:lang w:val="en" w:eastAsia="en-GB"/>
        </w:rPr>
      </w:pPr>
    </w:p>
    <w:p w:rsidR="00540DC4" w:rsidRDefault="00540DC4">
      <w:pPr>
        <w:rPr>
          <w:rFonts w:eastAsia="Times New Roman" w:cstheme="minorHAnsi"/>
          <w:b/>
          <w:color w:val="333333"/>
          <w:sz w:val="28"/>
          <w:szCs w:val="28"/>
          <w:lang w:val="en" w:eastAsia="en-GB"/>
        </w:rPr>
      </w:pPr>
    </w:p>
    <w:p w:rsidR="00540DC4" w:rsidRDefault="00540DC4">
      <w:pPr>
        <w:rPr>
          <w:rFonts w:eastAsia="Times New Roman" w:cstheme="minorHAnsi"/>
          <w:b/>
          <w:color w:val="333333"/>
          <w:sz w:val="28"/>
          <w:szCs w:val="28"/>
          <w:lang w:val="en" w:eastAsia="en-GB"/>
        </w:rPr>
      </w:pPr>
    </w:p>
    <w:p w:rsidR="00540DC4" w:rsidRDefault="00540DC4">
      <w:pPr>
        <w:rPr>
          <w:rFonts w:eastAsia="Times New Roman" w:cstheme="minorHAnsi"/>
          <w:b/>
          <w:color w:val="333333"/>
          <w:sz w:val="28"/>
          <w:szCs w:val="28"/>
          <w:lang w:val="en" w:eastAsia="en-GB"/>
        </w:rPr>
      </w:pPr>
    </w:p>
    <w:p w:rsidR="00540DC4" w:rsidRDefault="00540DC4">
      <w:pPr>
        <w:rPr>
          <w:rFonts w:eastAsia="Times New Roman" w:cstheme="minorHAnsi"/>
          <w:b/>
          <w:color w:val="333333"/>
          <w:sz w:val="28"/>
          <w:szCs w:val="28"/>
          <w:lang w:val="en" w:eastAsia="en-GB"/>
        </w:rPr>
      </w:pPr>
    </w:p>
    <w:p w:rsidR="00540DC4" w:rsidRDefault="00540DC4">
      <w:pPr>
        <w:rPr>
          <w:rFonts w:eastAsia="Times New Roman" w:cstheme="minorHAnsi"/>
          <w:b/>
          <w:color w:val="333333"/>
          <w:sz w:val="28"/>
          <w:szCs w:val="28"/>
          <w:lang w:val="en" w:eastAsia="en-GB"/>
        </w:rPr>
      </w:pPr>
    </w:p>
    <w:p w:rsidR="00540DC4" w:rsidRDefault="00540DC4">
      <w:pPr>
        <w:rPr>
          <w:rFonts w:eastAsia="Times New Roman" w:cstheme="minorHAnsi"/>
          <w:b/>
          <w:color w:val="333333"/>
          <w:sz w:val="28"/>
          <w:szCs w:val="28"/>
          <w:lang w:val="en" w:eastAsia="en-GB"/>
        </w:rPr>
      </w:pPr>
    </w:p>
    <w:p w:rsidR="00540DC4" w:rsidRDefault="00540DC4">
      <w:pPr>
        <w:rPr>
          <w:rFonts w:eastAsia="Times New Roman" w:cstheme="minorHAnsi"/>
          <w:b/>
          <w:color w:val="333333"/>
          <w:sz w:val="28"/>
          <w:szCs w:val="28"/>
          <w:lang w:val="en" w:eastAsia="en-GB"/>
        </w:rPr>
      </w:pPr>
    </w:p>
    <w:p w:rsidR="00540DC4" w:rsidRDefault="00540DC4">
      <w:pPr>
        <w:rPr>
          <w:rFonts w:eastAsia="Times New Roman" w:cstheme="minorHAnsi"/>
          <w:b/>
          <w:color w:val="333333"/>
          <w:sz w:val="28"/>
          <w:szCs w:val="28"/>
          <w:lang w:val="en" w:eastAsia="en-GB"/>
        </w:rPr>
      </w:pPr>
    </w:p>
    <w:p w:rsidR="00540DC4" w:rsidRDefault="00540DC4">
      <w:pPr>
        <w:rPr>
          <w:rFonts w:eastAsia="Times New Roman" w:cstheme="minorHAnsi"/>
          <w:b/>
          <w:color w:val="333333"/>
          <w:sz w:val="28"/>
          <w:szCs w:val="28"/>
          <w:lang w:val="en" w:eastAsia="en-GB"/>
        </w:rPr>
      </w:pPr>
    </w:p>
    <w:p w:rsidR="00540DC4" w:rsidRDefault="00540DC4">
      <w:pPr>
        <w:rPr>
          <w:rFonts w:eastAsia="Times New Roman" w:cstheme="minorHAnsi"/>
          <w:b/>
          <w:color w:val="333333"/>
          <w:sz w:val="28"/>
          <w:szCs w:val="28"/>
          <w:lang w:val="en" w:eastAsia="en-GB"/>
        </w:rPr>
      </w:pPr>
    </w:p>
    <w:p w:rsidR="00540DC4" w:rsidRDefault="00540DC4">
      <w:pPr>
        <w:rPr>
          <w:rFonts w:eastAsia="Times New Roman" w:cstheme="minorHAnsi"/>
          <w:b/>
          <w:color w:val="333333"/>
          <w:sz w:val="28"/>
          <w:szCs w:val="28"/>
          <w:lang w:val="en" w:eastAsia="en-GB"/>
        </w:rPr>
      </w:pPr>
      <w:r>
        <w:rPr>
          <w:rFonts w:eastAsia="Times New Roman" w:cstheme="minorHAnsi"/>
          <w:b/>
          <w:color w:val="333333"/>
          <w:sz w:val="28"/>
          <w:szCs w:val="28"/>
          <w:lang w:val="en" w:eastAsia="en-GB"/>
        </w:rPr>
        <w:t>Appendix 1: Taken from Health and Safety Policy</w:t>
      </w:r>
    </w:p>
    <w:p w:rsidR="00540DC4" w:rsidRDefault="00540DC4" w:rsidP="00540DC4">
      <w:pPr>
        <w:pStyle w:val="Heading1"/>
        <w:numPr>
          <w:ilvl w:val="0"/>
          <w:numId w:val="8"/>
        </w:numPr>
        <w:tabs>
          <w:tab w:val="left" w:pos="541"/>
        </w:tabs>
        <w:ind w:hanging="428"/>
        <w:jc w:val="both"/>
        <w:rPr>
          <w:u w:val="none"/>
        </w:rPr>
      </w:pPr>
      <w:r>
        <w:rPr>
          <w:u w:val="thick"/>
        </w:rPr>
        <w:t xml:space="preserve">First aid and supporting medical needs (may refer to First </w:t>
      </w:r>
      <w:r>
        <w:rPr>
          <w:spacing w:val="-3"/>
          <w:u w:val="thick"/>
        </w:rPr>
        <w:t>Aid</w:t>
      </w:r>
      <w:r>
        <w:rPr>
          <w:spacing w:val="-34"/>
          <w:u w:val="thick"/>
        </w:rPr>
        <w:t xml:space="preserve"> </w:t>
      </w:r>
      <w:r>
        <w:rPr>
          <w:u w:val="thick"/>
        </w:rPr>
        <w:t>Policy)</w:t>
      </w:r>
    </w:p>
    <w:p w:rsidR="00540DC4" w:rsidRDefault="00540DC4" w:rsidP="00540DC4">
      <w:pPr>
        <w:pStyle w:val="BodyText"/>
        <w:spacing w:before="4"/>
        <w:rPr>
          <w:b/>
          <w:sz w:val="16"/>
        </w:rPr>
      </w:pPr>
    </w:p>
    <w:p w:rsidR="00540DC4" w:rsidRDefault="00540DC4" w:rsidP="00540DC4">
      <w:pPr>
        <w:pStyle w:val="BodyText"/>
        <w:spacing w:before="94" w:line="278" w:lineRule="auto"/>
        <w:ind w:left="112" w:right="186"/>
      </w:pPr>
      <w:r>
        <w:t>Please refer to the First Aid Policy (copy on the shared directory) for further information if required. First Aid Boxes are checked once a term and kept topped up.</w:t>
      </w:r>
    </w:p>
    <w:p w:rsidR="00540DC4" w:rsidRDefault="00540DC4" w:rsidP="00540DC4">
      <w:pPr>
        <w:pStyle w:val="BodyText"/>
        <w:spacing w:before="6"/>
      </w:pPr>
    </w:p>
    <w:p w:rsidR="00540DC4" w:rsidRDefault="00540DC4" w:rsidP="00540DC4">
      <w:pPr>
        <w:pStyle w:val="BodyText"/>
        <w:ind w:left="112"/>
        <w:jc w:val="both"/>
      </w:pPr>
      <w:r>
        <w:t>The following items are also controlled by the First Aider:</w:t>
      </w:r>
    </w:p>
    <w:p w:rsidR="00540DC4" w:rsidRDefault="00540DC4" w:rsidP="00540DC4">
      <w:pPr>
        <w:pStyle w:val="BodyText"/>
        <w:spacing w:before="11"/>
        <w:rPr>
          <w:sz w:val="21"/>
        </w:rPr>
      </w:pPr>
    </w:p>
    <w:p w:rsidR="00540DC4" w:rsidRDefault="00540DC4" w:rsidP="00540DC4">
      <w:pPr>
        <w:pStyle w:val="ListParagraph"/>
        <w:numPr>
          <w:ilvl w:val="0"/>
          <w:numId w:val="7"/>
        </w:numPr>
        <w:tabs>
          <w:tab w:val="left" w:pos="540"/>
          <w:tab w:val="left" w:pos="541"/>
        </w:tabs>
        <w:spacing w:before="40" w:line="271" w:lineRule="auto"/>
        <w:ind w:left="540" w:right="116"/>
      </w:pPr>
      <w:r>
        <w:t xml:space="preserve">Incident Book – filled in for any injury (requiring A &amp; </w:t>
      </w:r>
      <w:proofErr w:type="gramStart"/>
      <w:r>
        <w:t xml:space="preserve">E </w:t>
      </w:r>
      <w:r>
        <w:rPr>
          <w:spacing w:val="-51"/>
        </w:rPr>
        <w:t xml:space="preserve"> </w:t>
      </w:r>
      <w:r>
        <w:t>referral</w:t>
      </w:r>
      <w:proofErr w:type="gramEnd"/>
      <w:r>
        <w:t xml:space="preserve"> and all other injuries/ailments, however minor, whether or not they require</w:t>
      </w:r>
      <w:r>
        <w:rPr>
          <w:spacing w:val="-17"/>
        </w:rPr>
        <w:t xml:space="preserve"> </w:t>
      </w:r>
      <w:r>
        <w:t>treatment).</w:t>
      </w:r>
    </w:p>
    <w:p w:rsidR="00540DC4" w:rsidRDefault="00540DC4" w:rsidP="00540DC4">
      <w:pPr>
        <w:pStyle w:val="ListParagraph"/>
        <w:numPr>
          <w:ilvl w:val="0"/>
          <w:numId w:val="7"/>
        </w:numPr>
        <w:tabs>
          <w:tab w:val="left" w:pos="541"/>
        </w:tabs>
        <w:spacing w:before="5"/>
        <w:ind w:firstLine="0"/>
        <w:jc w:val="both"/>
      </w:pPr>
      <w:r>
        <w:t>Pupil's Medicines - kept in a fridge or locked cabinet or and administered as</w:t>
      </w:r>
      <w:r>
        <w:rPr>
          <w:spacing w:val="-26"/>
        </w:rPr>
        <w:t xml:space="preserve"> </w:t>
      </w:r>
      <w:r>
        <w:t>directed.</w:t>
      </w:r>
    </w:p>
    <w:p w:rsidR="00540DC4" w:rsidRDefault="00540DC4" w:rsidP="00540DC4">
      <w:pPr>
        <w:pStyle w:val="ListParagraph"/>
        <w:numPr>
          <w:ilvl w:val="0"/>
          <w:numId w:val="7"/>
        </w:numPr>
        <w:tabs>
          <w:tab w:val="left" w:pos="541"/>
        </w:tabs>
        <w:spacing w:before="33"/>
        <w:ind w:firstLine="0"/>
        <w:jc w:val="both"/>
      </w:pPr>
      <w:r>
        <w:t>A stock of proprietary tablets and medicines for general use, kept in a locked</w:t>
      </w:r>
      <w:r>
        <w:rPr>
          <w:spacing w:val="-29"/>
        </w:rPr>
        <w:t xml:space="preserve"> </w:t>
      </w:r>
      <w:r>
        <w:t>cabinet.</w:t>
      </w:r>
    </w:p>
    <w:p w:rsidR="00540DC4" w:rsidRDefault="00540DC4" w:rsidP="00540DC4">
      <w:pPr>
        <w:pStyle w:val="BodyText"/>
        <w:rPr>
          <w:sz w:val="26"/>
        </w:rPr>
      </w:pPr>
    </w:p>
    <w:p w:rsidR="00540DC4" w:rsidRDefault="00540DC4" w:rsidP="00540DC4">
      <w:pPr>
        <w:pStyle w:val="BodyText"/>
        <w:ind w:left="112"/>
      </w:pPr>
      <w:r>
        <w:t>First aid cover in the school is provided to deal with injuries resulting from accidents, or medical crises, which occur on school premises.</w:t>
      </w:r>
    </w:p>
    <w:p w:rsidR="00540DC4" w:rsidRDefault="00540DC4" w:rsidP="00540DC4">
      <w:pPr>
        <w:pStyle w:val="BodyText"/>
        <w:spacing w:before="11"/>
        <w:rPr>
          <w:sz w:val="21"/>
        </w:rPr>
      </w:pPr>
    </w:p>
    <w:p w:rsidR="00540DC4" w:rsidRDefault="00540DC4" w:rsidP="00540DC4">
      <w:pPr>
        <w:pStyle w:val="BodyText"/>
        <w:spacing w:line="253" w:lineRule="exact"/>
        <w:ind w:left="112"/>
        <w:jc w:val="both"/>
      </w:pPr>
      <w:r>
        <w:t>It consists of:</w:t>
      </w:r>
    </w:p>
    <w:p w:rsidR="00540DC4" w:rsidRDefault="00540DC4" w:rsidP="00540DC4">
      <w:pPr>
        <w:pStyle w:val="ListParagraph"/>
        <w:numPr>
          <w:ilvl w:val="0"/>
          <w:numId w:val="6"/>
        </w:numPr>
        <w:tabs>
          <w:tab w:val="left" w:pos="541"/>
        </w:tabs>
        <w:spacing w:line="313" w:lineRule="exact"/>
        <w:ind w:hanging="488"/>
        <w:jc w:val="both"/>
      </w:pPr>
      <w:r>
        <w:t>The treatment of minor injuries, which do not require medical</w:t>
      </w:r>
      <w:r>
        <w:rPr>
          <w:spacing w:val="-45"/>
        </w:rPr>
        <w:t xml:space="preserve"> </w:t>
      </w:r>
      <w:r>
        <w:t>attention;</w:t>
      </w:r>
    </w:p>
    <w:p w:rsidR="00540DC4" w:rsidRDefault="00540DC4" w:rsidP="00540DC4">
      <w:pPr>
        <w:pStyle w:val="ListParagraph"/>
        <w:numPr>
          <w:ilvl w:val="0"/>
          <w:numId w:val="6"/>
        </w:numPr>
        <w:tabs>
          <w:tab w:val="left" w:pos="541"/>
        </w:tabs>
        <w:spacing w:line="313" w:lineRule="exact"/>
        <w:ind w:hanging="488"/>
        <w:jc w:val="both"/>
      </w:pPr>
      <w:r>
        <w:t>First aid assistance to a casualty, while waiting for medical</w:t>
      </w:r>
      <w:r>
        <w:rPr>
          <w:spacing w:val="-39"/>
        </w:rPr>
        <w:t xml:space="preserve"> </w:t>
      </w:r>
      <w:r>
        <w:t>help;</w:t>
      </w:r>
    </w:p>
    <w:p w:rsidR="00540DC4" w:rsidRDefault="00540DC4" w:rsidP="00540DC4">
      <w:pPr>
        <w:pStyle w:val="BodyText"/>
        <w:spacing w:before="237"/>
        <w:ind w:left="112" w:right="116"/>
        <w:jc w:val="both"/>
      </w:pPr>
      <w:r>
        <w:t xml:space="preserve">The list of nominated first aid trained staff is available from the Main Office. First Aid trained staff are </w:t>
      </w:r>
      <w:proofErr w:type="spellStart"/>
      <w:r>
        <w:t>authorised</w:t>
      </w:r>
      <w:proofErr w:type="spellEnd"/>
      <w:r>
        <w:t xml:space="preserve"> by the school to render first aid strictly in accordance with the First Aid Regulations 1981 (amended 2009).</w:t>
      </w:r>
    </w:p>
    <w:p w:rsidR="00540DC4" w:rsidRDefault="00540DC4" w:rsidP="00540DC4">
      <w:pPr>
        <w:pStyle w:val="BodyText"/>
      </w:pPr>
    </w:p>
    <w:p w:rsidR="00540DC4" w:rsidRDefault="00540DC4" w:rsidP="00540DC4">
      <w:pPr>
        <w:pStyle w:val="BodyText"/>
        <w:ind w:left="112"/>
      </w:pPr>
      <w:r>
        <w:t xml:space="preserve">For dispensing medication, such as pain killing </w:t>
      </w:r>
      <w:proofErr w:type="gramStart"/>
      <w:r>
        <w:t>drugs,</w:t>
      </w:r>
      <w:proofErr w:type="gramEnd"/>
      <w:r>
        <w:t xml:space="preserve"> please refer to Talbot House Preparatory School – Administration of Medication Policy.</w:t>
      </w:r>
    </w:p>
    <w:p w:rsidR="00540DC4" w:rsidRDefault="00540DC4" w:rsidP="00540DC4">
      <w:pPr>
        <w:pStyle w:val="BodyText"/>
        <w:spacing w:before="11"/>
        <w:rPr>
          <w:sz w:val="21"/>
        </w:rPr>
      </w:pPr>
    </w:p>
    <w:p w:rsidR="00540DC4" w:rsidRDefault="00540DC4" w:rsidP="00540DC4">
      <w:pPr>
        <w:pStyle w:val="BodyText"/>
        <w:ind w:left="112"/>
      </w:pPr>
      <w:r>
        <w:t>If there is any doubt about the extent of an injury or the seriousness of an illness, an ambulance should be called without delay.</w:t>
      </w:r>
    </w:p>
    <w:p w:rsidR="005471B2" w:rsidRDefault="005471B2" w:rsidP="00540DC4">
      <w:pPr>
        <w:pStyle w:val="BodyText"/>
        <w:ind w:left="112"/>
      </w:pPr>
    </w:p>
    <w:p w:rsidR="005471B2" w:rsidRDefault="005471B2" w:rsidP="00540DC4">
      <w:pPr>
        <w:pStyle w:val="BodyText"/>
        <w:ind w:left="112"/>
      </w:pPr>
    </w:p>
    <w:p w:rsidR="005471B2" w:rsidRDefault="005471B2" w:rsidP="00540DC4">
      <w:pPr>
        <w:pStyle w:val="BodyText"/>
        <w:ind w:left="112"/>
      </w:pPr>
    </w:p>
    <w:p w:rsidR="005471B2" w:rsidRDefault="005471B2" w:rsidP="00540DC4">
      <w:pPr>
        <w:pStyle w:val="BodyText"/>
        <w:ind w:left="112"/>
        <w:sectPr w:rsidR="005471B2">
          <w:headerReference w:type="even" r:id="rId8"/>
          <w:headerReference w:type="default" r:id="rId9"/>
          <w:footerReference w:type="even" r:id="rId10"/>
          <w:footerReference w:type="default" r:id="rId11"/>
          <w:headerReference w:type="first" r:id="rId12"/>
          <w:footerReference w:type="first" r:id="rId13"/>
          <w:pgSz w:w="11920" w:h="16850"/>
          <w:pgMar w:top="820" w:right="1020" w:bottom="1160" w:left="1020" w:header="607" w:footer="972" w:gutter="0"/>
          <w:pgNumType w:start="11"/>
          <w:cols w:space="720"/>
        </w:sectPr>
      </w:pPr>
    </w:p>
    <w:p w:rsidR="00540DC4" w:rsidRDefault="00540DC4" w:rsidP="00540DC4">
      <w:pPr>
        <w:pStyle w:val="BodyText"/>
        <w:spacing w:before="94"/>
        <w:ind w:left="112"/>
        <w:jc w:val="both"/>
      </w:pPr>
      <w:r>
        <w:lastRenderedPageBreak/>
        <w:t xml:space="preserve">In the absence of First Aid trained staff, the </w:t>
      </w:r>
      <w:proofErr w:type="spellStart"/>
      <w:r>
        <w:t>Headteacher</w:t>
      </w:r>
      <w:proofErr w:type="spellEnd"/>
      <w:r>
        <w:t xml:space="preserve"> assumes this responsibility.</w:t>
      </w:r>
    </w:p>
    <w:p w:rsidR="00540DC4" w:rsidRDefault="00540DC4" w:rsidP="00540DC4">
      <w:pPr>
        <w:pStyle w:val="BodyText"/>
      </w:pPr>
    </w:p>
    <w:p w:rsidR="00540DC4" w:rsidRDefault="00540DC4" w:rsidP="00540DC4">
      <w:pPr>
        <w:pStyle w:val="BodyText"/>
        <w:ind w:left="112" w:right="186"/>
      </w:pPr>
      <w:r>
        <w:t xml:space="preserve">First aid boxes are kept on site and these only contain approved materials. </w:t>
      </w:r>
      <w:proofErr w:type="gramStart"/>
      <w:r>
        <w:t>The  boxes</w:t>
      </w:r>
      <w:proofErr w:type="gramEnd"/>
      <w:r>
        <w:t xml:space="preserve">  are available for use by all staff/adult visitors on site.</w:t>
      </w:r>
    </w:p>
    <w:p w:rsidR="00540DC4" w:rsidRDefault="00540DC4" w:rsidP="00540DC4">
      <w:pPr>
        <w:pStyle w:val="BodyText"/>
        <w:spacing w:before="11"/>
        <w:rPr>
          <w:sz w:val="21"/>
        </w:rPr>
      </w:pPr>
    </w:p>
    <w:p w:rsidR="00540DC4" w:rsidRDefault="00540DC4" w:rsidP="00540DC4">
      <w:pPr>
        <w:pStyle w:val="BodyText"/>
        <w:spacing w:line="252" w:lineRule="exact"/>
        <w:ind w:left="112"/>
        <w:jc w:val="both"/>
      </w:pPr>
      <w:r>
        <w:rPr>
          <w:u w:val="single"/>
        </w:rPr>
        <w:t>Injuries Involving Bleeding</w:t>
      </w:r>
    </w:p>
    <w:p w:rsidR="00540DC4" w:rsidRDefault="00540DC4" w:rsidP="00540DC4">
      <w:pPr>
        <w:pStyle w:val="BodyText"/>
        <w:ind w:left="112"/>
      </w:pPr>
      <w:r>
        <w:t>Staff dealing with injuries involving bleeding must wear appropriate protective clothing. Disposable gloves are provided for this purpose and kept in/next to the first aid box.</w:t>
      </w:r>
    </w:p>
    <w:p w:rsidR="00540DC4" w:rsidRDefault="00540DC4" w:rsidP="00540DC4">
      <w:pPr>
        <w:pStyle w:val="BodyText"/>
        <w:spacing w:before="1"/>
      </w:pPr>
    </w:p>
    <w:p w:rsidR="00540DC4" w:rsidRDefault="00540DC4" w:rsidP="00540DC4">
      <w:pPr>
        <w:pStyle w:val="BodyText"/>
        <w:spacing w:line="252" w:lineRule="exact"/>
        <w:ind w:left="112"/>
        <w:jc w:val="both"/>
      </w:pPr>
      <w:r>
        <w:rPr>
          <w:u w:val="single"/>
        </w:rPr>
        <w:t>Administration of Medication</w:t>
      </w:r>
    </w:p>
    <w:p w:rsidR="00540DC4" w:rsidRDefault="00540DC4" w:rsidP="00540DC4">
      <w:pPr>
        <w:pStyle w:val="BodyText"/>
        <w:ind w:left="112" w:right="186"/>
      </w:pPr>
      <w:r>
        <w:t>For information of the administration of medication, please refer to Talbot House Preparatory School – Administration of Medication Policy.</w:t>
      </w:r>
    </w:p>
    <w:p w:rsidR="00540DC4" w:rsidRDefault="00540DC4" w:rsidP="00540DC4">
      <w:pPr>
        <w:pStyle w:val="BodyText"/>
        <w:spacing w:before="10"/>
        <w:rPr>
          <w:sz w:val="21"/>
        </w:rPr>
      </w:pPr>
    </w:p>
    <w:p w:rsidR="00540DC4" w:rsidRDefault="00540DC4" w:rsidP="00540DC4">
      <w:pPr>
        <w:pStyle w:val="BodyText"/>
        <w:ind w:left="112"/>
        <w:jc w:val="both"/>
      </w:pPr>
      <w:r>
        <w:rPr>
          <w:u w:val="single"/>
        </w:rPr>
        <w:t>Infectious Diseases</w:t>
      </w:r>
    </w:p>
    <w:p w:rsidR="00540DC4" w:rsidRDefault="00540DC4" w:rsidP="00540DC4">
      <w:pPr>
        <w:pStyle w:val="BodyText"/>
        <w:spacing w:before="1"/>
        <w:ind w:left="112" w:right="111"/>
        <w:jc w:val="both"/>
      </w:pPr>
      <w:r>
        <w:t xml:space="preserve">The school follows the national guidance produced by the Health Protection Agency, which is </w:t>
      </w:r>
      <w:proofErr w:type="spellStart"/>
      <w:r>
        <w:t>summarised</w:t>
      </w:r>
      <w:proofErr w:type="spellEnd"/>
      <w:r>
        <w:t xml:space="preserve"> on the poster, ‘Guidance on infection Control in Schools and Nurseries’. This is displayed in the Entrance.</w:t>
      </w:r>
    </w:p>
    <w:p w:rsidR="00540DC4" w:rsidRDefault="00540DC4" w:rsidP="00540DC4">
      <w:pPr>
        <w:pStyle w:val="BodyText"/>
        <w:spacing w:before="9"/>
        <w:rPr>
          <w:sz w:val="21"/>
        </w:rPr>
      </w:pPr>
    </w:p>
    <w:p w:rsidR="00540DC4" w:rsidRDefault="00540DC4" w:rsidP="00540DC4">
      <w:pPr>
        <w:pStyle w:val="BodyText"/>
        <w:ind w:left="112"/>
        <w:jc w:val="both"/>
      </w:pPr>
      <w:r>
        <w:rPr>
          <w:u w:val="single"/>
        </w:rPr>
        <w:t>Medical Needs</w:t>
      </w:r>
    </w:p>
    <w:p w:rsidR="00540DC4" w:rsidRDefault="00540DC4" w:rsidP="00540DC4">
      <w:pPr>
        <w:pStyle w:val="BodyText"/>
        <w:spacing w:before="1"/>
        <w:ind w:left="112"/>
      </w:pPr>
      <w:r>
        <w:t xml:space="preserve">The school will try to accommodate pupils with medical needs wherever practicable. Records of all qualifications and training are kept with </w:t>
      </w:r>
      <w:proofErr w:type="spellStart"/>
      <w:r>
        <w:t>Mrs</w:t>
      </w:r>
      <w:proofErr w:type="spellEnd"/>
      <w:r>
        <w:t xml:space="preserve"> Butler</w:t>
      </w:r>
    </w:p>
    <w:p w:rsidR="00540DC4" w:rsidRDefault="00540DC4" w:rsidP="00540DC4">
      <w:pPr>
        <w:pStyle w:val="BodyText"/>
      </w:pPr>
    </w:p>
    <w:p w:rsidR="00540DC4" w:rsidRDefault="00540DC4" w:rsidP="00540DC4">
      <w:pPr>
        <w:pStyle w:val="BodyText"/>
        <w:ind w:left="112"/>
        <w:jc w:val="both"/>
      </w:pPr>
      <w:r>
        <w:rPr>
          <w:u w:val="single"/>
        </w:rPr>
        <w:t>Safety of People with Disabilities</w:t>
      </w:r>
    </w:p>
    <w:p w:rsidR="00540DC4" w:rsidRDefault="00540DC4" w:rsidP="00540DC4">
      <w:pPr>
        <w:pStyle w:val="BodyText"/>
        <w:spacing w:before="37" w:line="276" w:lineRule="auto"/>
        <w:ind w:left="112" w:right="110"/>
        <w:jc w:val="both"/>
      </w:pPr>
      <w:r>
        <w:t xml:space="preserve">Individual arrangements for the safety and safe emergency evacuation of pupils with disabilities will be determined before their entry to the school. For staff with disabilities, a meeting will be arranged between them, the </w:t>
      </w:r>
      <w:proofErr w:type="spellStart"/>
      <w:r>
        <w:t>Headteacher</w:t>
      </w:r>
      <w:proofErr w:type="spellEnd"/>
      <w:r>
        <w:t xml:space="preserve"> and the Health &amp; Safety Team, if appropriate, as soon as possible after their appointment. For staff or pupils with temporary mobility problems, e.g. a broken leg, similar meetings will be held. Any significant change to procedures, escape routes or the building that are required to facilitate evacuation will be detailed in a Personal Emergency Evacuation Plan (PEEP).</w:t>
      </w:r>
    </w:p>
    <w:p w:rsidR="00540DC4" w:rsidRDefault="00540DC4">
      <w:pPr>
        <w:rPr>
          <w:rFonts w:cstheme="minorHAnsi"/>
          <w:b/>
          <w:sz w:val="28"/>
          <w:szCs w:val="28"/>
        </w:rPr>
      </w:pPr>
    </w:p>
    <w:p w:rsidR="005471B2" w:rsidRDefault="005471B2" w:rsidP="005471B2">
      <w:pPr>
        <w:pStyle w:val="Heading1"/>
        <w:numPr>
          <w:ilvl w:val="0"/>
          <w:numId w:val="8"/>
        </w:numPr>
        <w:tabs>
          <w:tab w:val="left" w:pos="540"/>
          <w:tab w:val="left" w:pos="541"/>
        </w:tabs>
        <w:spacing w:line="256" w:lineRule="auto"/>
        <w:ind w:right="109" w:hanging="428"/>
        <w:rPr>
          <w:u w:val="none"/>
        </w:rPr>
      </w:pPr>
      <w:r>
        <w:rPr>
          <w:u w:val="thick"/>
        </w:rPr>
        <w:t>Recording and reporting accidents to staff, pupils and visitors – including those reportable under</w:t>
      </w:r>
      <w:r>
        <w:rPr>
          <w:spacing w:val="-16"/>
          <w:u w:val="thick"/>
        </w:rPr>
        <w:t xml:space="preserve"> </w:t>
      </w:r>
      <w:r>
        <w:rPr>
          <w:u w:val="thick"/>
        </w:rPr>
        <w:t>RIDDOR</w:t>
      </w:r>
    </w:p>
    <w:p w:rsidR="005471B2" w:rsidRDefault="005471B2" w:rsidP="005471B2">
      <w:pPr>
        <w:pStyle w:val="BodyText"/>
        <w:rPr>
          <w:b/>
          <w:sz w:val="20"/>
        </w:rPr>
      </w:pPr>
    </w:p>
    <w:p w:rsidR="005471B2" w:rsidRDefault="005471B2" w:rsidP="005471B2">
      <w:pPr>
        <w:pStyle w:val="BodyText"/>
        <w:spacing w:before="94" w:line="276" w:lineRule="auto"/>
        <w:ind w:left="112" w:right="118"/>
        <w:jc w:val="both"/>
      </w:pPr>
      <w:r>
        <w:t>The procedures in use are in line with the Reporting of Injuries, Diseases and Dangerous Occurrences Regulations as follows:</w:t>
      </w:r>
    </w:p>
    <w:p w:rsidR="005471B2" w:rsidRDefault="005471B2" w:rsidP="005471B2">
      <w:pPr>
        <w:pStyle w:val="ListParagraph"/>
        <w:numPr>
          <w:ilvl w:val="1"/>
          <w:numId w:val="8"/>
        </w:numPr>
        <w:tabs>
          <w:tab w:val="left" w:pos="540"/>
          <w:tab w:val="left" w:pos="541"/>
        </w:tabs>
        <w:spacing w:before="48" w:line="256" w:lineRule="auto"/>
        <w:ind w:right="110"/>
        <w:rPr>
          <w:rFonts w:ascii="Segoe UI"/>
          <w:i/>
          <w:sz w:val="24"/>
        </w:rPr>
      </w:pPr>
      <w:r>
        <w:rPr>
          <w:i/>
        </w:rPr>
        <w:t>Notification to the Health and Safety Executive by the HSE Approved Method if the following occurs:</w:t>
      </w:r>
    </w:p>
    <w:p w:rsidR="005471B2" w:rsidRDefault="005471B2" w:rsidP="005471B2">
      <w:pPr>
        <w:pStyle w:val="ListParagraph"/>
        <w:numPr>
          <w:ilvl w:val="2"/>
          <w:numId w:val="8"/>
        </w:numPr>
        <w:tabs>
          <w:tab w:val="left" w:pos="965"/>
          <w:tab w:val="left" w:pos="966"/>
        </w:tabs>
        <w:spacing w:before="22"/>
        <w:ind w:hanging="425"/>
      </w:pPr>
      <w:r>
        <w:t>Fatal Injury to Staff, Pupils or Any Other People in an accident on the</w:t>
      </w:r>
      <w:r>
        <w:rPr>
          <w:spacing w:val="-24"/>
        </w:rPr>
        <w:t xml:space="preserve"> </w:t>
      </w:r>
      <w:r>
        <w:t>premises.</w:t>
      </w:r>
    </w:p>
    <w:p w:rsidR="005471B2" w:rsidRDefault="005471B2" w:rsidP="005471B2">
      <w:pPr>
        <w:pStyle w:val="ListParagraph"/>
        <w:numPr>
          <w:ilvl w:val="2"/>
          <w:numId w:val="8"/>
        </w:numPr>
        <w:tabs>
          <w:tab w:val="left" w:pos="965"/>
          <w:tab w:val="left" w:pos="966"/>
        </w:tabs>
        <w:spacing w:before="23" w:line="256" w:lineRule="auto"/>
        <w:ind w:right="108" w:hanging="425"/>
      </w:pPr>
      <w:r>
        <w:t>Specified Injury to Staff, Pupils or Any Other People in an accident on the premises - The Specified Injury as listed in the</w:t>
      </w:r>
      <w:r>
        <w:rPr>
          <w:spacing w:val="-42"/>
        </w:rPr>
        <w:t xml:space="preserve"> </w:t>
      </w:r>
      <w:r>
        <w:t>Regulations.</w:t>
      </w:r>
    </w:p>
    <w:p w:rsidR="005471B2" w:rsidRDefault="005471B2" w:rsidP="005471B2">
      <w:pPr>
        <w:pStyle w:val="ListParagraph"/>
        <w:numPr>
          <w:ilvl w:val="2"/>
          <w:numId w:val="8"/>
        </w:numPr>
        <w:tabs>
          <w:tab w:val="left" w:pos="965"/>
          <w:tab w:val="left" w:pos="966"/>
        </w:tabs>
        <w:spacing w:before="20"/>
        <w:ind w:hanging="425"/>
      </w:pPr>
      <w:r>
        <w:t>Dangerous Occurrences listed in the</w:t>
      </w:r>
      <w:r>
        <w:rPr>
          <w:spacing w:val="-37"/>
        </w:rPr>
        <w:t xml:space="preserve"> </w:t>
      </w:r>
      <w:r>
        <w:t>Regulations.</w:t>
      </w:r>
    </w:p>
    <w:p w:rsidR="005471B2" w:rsidRDefault="005471B2" w:rsidP="005471B2">
      <w:pPr>
        <w:pStyle w:val="ListParagraph"/>
        <w:numPr>
          <w:ilvl w:val="1"/>
          <w:numId w:val="8"/>
        </w:numPr>
        <w:tabs>
          <w:tab w:val="left" w:pos="540"/>
          <w:tab w:val="left" w:pos="541"/>
        </w:tabs>
        <w:spacing w:before="280"/>
        <w:rPr>
          <w:rFonts w:ascii="Segoe UI"/>
          <w:i/>
          <w:sz w:val="24"/>
        </w:rPr>
      </w:pPr>
      <w:r>
        <w:rPr>
          <w:i/>
        </w:rPr>
        <w:t>Reporting</w:t>
      </w:r>
    </w:p>
    <w:p w:rsidR="005471B2" w:rsidRDefault="005471B2" w:rsidP="005471B2">
      <w:pPr>
        <w:pStyle w:val="ListParagraph"/>
        <w:numPr>
          <w:ilvl w:val="2"/>
          <w:numId w:val="8"/>
        </w:numPr>
        <w:tabs>
          <w:tab w:val="left" w:pos="965"/>
          <w:tab w:val="left" w:pos="966"/>
        </w:tabs>
        <w:spacing w:before="35" w:line="256" w:lineRule="auto"/>
        <w:ind w:right="118" w:hanging="425"/>
      </w:pPr>
      <w:r>
        <w:t>A report will be sent to the Health and Safety Executive of any notifiable incident covered by 1) 2) and 3)</w:t>
      </w:r>
      <w:r>
        <w:rPr>
          <w:spacing w:val="-19"/>
        </w:rPr>
        <w:t xml:space="preserve"> </w:t>
      </w:r>
      <w:r>
        <w:t>above.</w:t>
      </w:r>
    </w:p>
    <w:p w:rsidR="005471B2" w:rsidRDefault="005471B2" w:rsidP="005471B2">
      <w:pPr>
        <w:pStyle w:val="ListParagraph"/>
        <w:numPr>
          <w:ilvl w:val="2"/>
          <w:numId w:val="8"/>
        </w:numPr>
        <w:tabs>
          <w:tab w:val="left" w:pos="965"/>
          <w:tab w:val="left" w:pos="966"/>
        </w:tabs>
        <w:spacing w:before="17" w:line="278" w:lineRule="auto"/>
        <w:ind w:right="113" w:hanging="425"/>
      </w:pPr>
      <w:r>
        <w:t>A report will be sent to the Health and Safety Executive for any other injury which results in</w:t>
      </w:r>
      <w:r>
        <w:rPr>
          <w:spacing w:val="-2"/>
        </w:rPr>
        <w:t xml:space="preserve"> </w:t>
      </w:r>
      <w:r>
        <w:t>Staff being absent</w:t>
      </w:r>
      <w:r>
        <w:rPr>
          <w:spacing w:val="-5"/>
        </w:rPr>
        <w:t xml:space="preserve"> </w:t>
      </w:r>
      <w:r>
        <w:t>from,</w:t>
      </w:r>
      <w:r>
        <w:rPr>
          <w:spacing w:val="-3"/>
        </w:rPr>
        <w:t xml:space="preserve"> </w:t>
      </w:r>
      <w:r>
        <w:t>or</w:t>
      </w:r>
      <w:r>
        <w:rPr>
          <w:spacing w:val="-3"/>
        </w:rPr>
        <w:t xml:space="preserve"> </w:t>
      </w:r>
      <w:r>
        <w:t>unable</w:t>
      </w:r>
      <w:r>
        <w:rPr>
          <w:spacing w:val="-2"/>
        </w:rPr>
        <w:t xml:space="preserve"> </w:t>
      </w:r>
      <w:r>
        <w:t>to</w:t>
      </w:r>
      <w:r>
        <w:rPr>
          <w:spacing w:val="-4"/>
        </w:rPr>
        <w:t xml:space="preserve"> </w:t>
      </w:r>
      <w:r>
        <w:t>do</w:t>
      </w:r>
      <w:r>
        <w:rPr>
          <w:spacing w:val="-4"/>
        </w:rPr>
        <w:t xml:space="preserve"> </w:t>
      </w:r>
      <w:r>
        <w:t>their</w:t>
      </w:r>
      <w:r>
        <w:rPr>
          <w:spacing w:val="-3"/>
        </w:rPr>
        <w:t xml:space="preserve"> </w:t>
      </w:r>
      <w:r>
        <w:t>normal</w:t>
      </w:r>
      <w:r>
        <w:rPr>
          <w:spacing w:val="-3"/>
        </w:rPr>
        <w:t xml:space="preserve"> </w:t>
      </w:r>
      <w:r>
        <w:t>work</w:t>
      </w:r>
      <w:r>
        <w:rPr>
          <w:spacing w:val="-27"/>
        </w:rPr>
        <w:t xml:space="preserve"> </w:t>
      </w:r>
      <w:r>
        <w:t>for</w:t>
      </w:r>
      <w:r>
        <w:rPr>
          <w:spacing w:val="-3"/>
        </w:rPr>
        <w:t xml:space="preserve"> </w:t>
      </w:r>
      <w:r>
        <w:t>more</w:t>
      </w:r>
      <w:r>
        <w:rPr>
          <w:spacing w:val="-4"/>
        </w:rPr>
        <w:t xml:space="preserve"> </w:t>
      </w:r>
      <w:r>
        <w:t>than</w:t>
      </w:r>
      <w:r>
        <w:rPr>
          <w:spacing w:val="-5"/>
        </w:rPr>
        <w:t xml:space="preserve"> </w:t>
      </w:r>
      <w:r>
        <w:t>seven</w:t>
      </w:r>
      <w:r>
        <w:rPr>
          <w:spacing w:val="-2"/>
        </w:rPr>
        <w:t xml:space="preserve"> </w:t>
      </w:r>
      <w:r>
        <w:t>days.</w:t>
      </w:r>
    </w:p>
    <w:p w:rsidR="005471B2" w:rsidRDefault="005471B2" w:rsidP="005471B2">
      <w:pPr>
        <w:pStyle w:val="ListParagraph"/>
        <w:numPr>
          <w:ilvl w:val="2"/>
          <w:numId w:val="8"/>
        </w:numPr>
        <w:tabs>
          <w:tab w:val="left" w:pos="965"/>
          <w:tab w:val="left" w:pos="966"/>
        </w:tabs>
        <w:spacing w:before="24" w:line="256" w:lineRule="auto"/>
        <w:ind w:right="116" w:hanging="425"/>
      </w:pPr>
      <w:r>
        <w:t>A report will be sent to the Health and Safety Executive in the case of any of 8 categories of work related illness listed in the</w:t>
      </w:r>
      <w:r>
        <w:rPr>
          <w:spacing w:val="-46"/>
        </w:rPr>
        <w:t xml:space="preserve"> </w:t>
      </w:r>
      <w:r>
        <w:t>Regulations.</w:t>
      </w:r>
    </w:p>
    <w:p w:rsidR="005471B2" w:rsidRDefault="005471B2" w:rsidP="005471B2">
      <w:pPr>
        <w:pStyle w:val="BodyText"/>
        <w:spacing w:before="5"/>
        <w:rPr>
          <w:sz w:val="24"/>
        </w:rPr>
      </w:pPr>
    </w:p>
    <w:p w:rsidR="005471B2" w:rsidRDefault="005471B2" w:rsidP="005471B2">
      <w:pPr>
        <w:pStyle w:val="BodyText"/>
        <w:spacing w:before="1" w:line="276" w:lineRule="auto"/>
        <w:ind w:left="112" w:right="119"/>
        <w:jc w:val="both"/>
      </w:pPr>
      <w:r>
        <w:lastRenderedPageBreak/>
        <w:t>Note: When reporting of accidents to pupils, the HSE guidance Education Sheet No 1 will be used to establish whether the accident is reportable or not as the reporting criteria are different for pupils and employees.</w:t>
      </w:r>
    </w:p>
    <w:p w:rsidR="005471B2" w:rsidRDefault="005471B2" w:rsidP="005471B2">
      <w:pPr>
        <w:pStyle w:val="BodyText"/>
        <w:spacing w:before="9"/>
      </w:pPr>
    </w:p>
    <w:p w:rsidR="005471B2" w:rsidRDefault="005471B2" w:rsidP="005471B2">
      <w:pPr>
        <w:pStyle w:val="ListParagraph"/>
        <w:numPr>
          <w:ilvl w:val="1"/>
          <w:numId w:val="8"/>
        </w:numPr>
        <w:tabs>
          <w:tab w:val="left" w:pos="540"/>
          <w:tab w:val="left" w:pos="541"/>
        </w:tabs>
        <w:spacing w:line="256" w:lineRule="auto"/>
        <w:ind w:right="116"/>
        <w:rPr>
          <w:rFonts w:ascii="Segoe UI" w:hAnsi="Segoe UI"/>
          <w:sz w:val="24"/>
        </w:rPr>
      </w:pPr>
      <w:r>
        <w:rPr>
          <w:i/>
        </w:rPr>
        <w:t xml:space="preserve">Reporting Arrangements </w:t>
      </w:r>
      <w:r>
        <w:t>- Reporting to the HSE will be carried out electronically on the HSE’s approved electronic reporting</w:t>
      </w:r>
      <w:r>
        <w:rPr>
          <w:spacing w:val="-31"/>
        </w:rPr>
        <w:t xml:space="preserve"> </w:t>
      </w:r>
      <w:r>
        <w:t>arrangements.</w:t>
      </w:r>
    </w:p>
    <w:p w:rsidR="005471B2" w:rsidRDefault="005471B2" w:rsidP="005471B2">
      <w:pPr>
        <w:pStyle w:val="BodyText"/>
        <w:spacing w:before="5"/>
        <w:rPr>
          <w:sz w:val="24"/>
        </w:rPr>
      </w:pPr>
    </w:p>
    <w:p w:rsidR="005471B2" w:rsidRDefault="005471B2" w:rsidP="005471B2">
      <w:pPr>
        <w:pStyle w:val="ListParagraph"/>
        <w:numPr>
          <w:ilvl w:val="1"/>
          <w:numId w:val="8"/>
        </w:numPr>
        <w:tabs>
          <w:tab w:val="left" w:pos="540"/>
          <w:tab w:val="left" w:pos="541"/>
        </w:tabs>
        <w:spacing w:line="256" w:lineRule="auto"/>
        <w:ind w:right="116"/>
        <w:rPr>
          <w:rFonts w:ascii="Segoe UI"/>
          <w:sz w:val="24"/>
        </w:rPr>
      </w:pPr>
      <w:r>
        <w:rPr>
          <w:i/>
        </w:rPr>
        <w:t xml:space="preserve">Record Keeping </w:t>
      </w:r>
      <w:r>
        <w:t>- A record will be kept of any injury, occurrence or disease requiring report as follows:</w:t>
      </w:r>
    </w:p>
    <w:p w:rsidR="005471B2" w:rsidRDefault="005471B2" w:rsidP="005471B2">
      <w:pPr>
        <w:pStyle w:val="BodyText"/>
        <w:spacing w:before="5"/>
        <w:rPr>
          <w:sz w:val="24"/>
        </w:rPr>
      </w:pPr>
    </w:p>
    <w:p w:rsidR="005471B2" w:rsidRDefault="005471B2" w:rsidP="005471B2">
      <w:pPr>
        <w:pStyle w:val="BodyText"/>
        <w:ind w:left="540"/>
      </w:pPr>
      <w:proofErr w:type="gramStart"/>
      <w:r>
        <w:t>TIME  :</w:t>
      </w:r>
      <w:proofErr w:type="gramEnd"/>
      <w:r>
        <w:t xml:space="preserve">  DATE  :  PLACE  :  PEOPLE INVOLVED  :  DESCRIPTION OF EVENT</w:t>
      </w:r>
    </w:p>
    <w:p w:rsidR="005471B2" w:rsidRDefault="005471B2" w:rsidP="005471B2">
      <w:pPr>
        <w:sectPr w:rsidR="005471B2">
          <w:pgSz w:w="11920" w:h="16850"/>
          <w:pgMar w:top="820" w:right="1020" w:bottom="1160" w:left="1020" w:header="607" w:footer="972" w:gutter="0"/>
          <w:cols w:space="720"/>
        </w:sectPr>
      </w:pPr>
    </w:p>
    <w:p w:rsidR="005471B2" w:rsidRDefault="005471B2" w:rsidP="005471B2">
      <w:pPr>
        <w:pStyle w:val="BodyText"/>
        <w:spacing w:before="7"/>
        <w:rPr>
          <w:sz w:val="15"/>
        </w:rPr>
      </w:pPr>
    </w:p>
    <w:p w:rsidR="005471B2" w:rsidRDefault="005471B2" w:rsidP="005471B2">
      <w:pPr>
        <w:pStyle w:val="BodyText"/>
        <w:spacing w:before="94"/>
        <w:ind w:left="112"/>
      </w:pPr>
      <w:r>
        <w:rPr>
          <w:u w:val="single"/>
        </w:rPr>
        <w:t>Accidents</w:t>
      </w:r>
    </w:p>
    <w:p w:rsidR="005471B2" w:rsidRDefault="005471B2" w:rsidP="005471B2">
      <w:pPr>
        <w:pStyle w:val="BodyText"/>
        <w:spacing w:before="7"/>
        <w:rPr>
          <w:sz w:val="25"/>
        </w:rPr>
      </w:pPr>
    </w:p>
    <w:p w:rsidR="005471B2" w:rsidRDefault="005471B2" w:rsidP="005471B2">
      <w:pPr>
        <w:pStyle w:val="BodyText"/>
        <w:spacing w:before="93" w:line="276" w:lineRule="auto"/>
        <w:ind w:left="112"/>
      </w:pPr>
      <w:r>
        <w:t>Both the Head and Group Bursar are to be notified of all accidents and near-miss (no injury) incidents and the following details entered in the appropriate book:</w:t>
      </w:r>
    </w:p>
    <w:p w:rsidR="005471B2" w:rsidRDefault="005471B2" w:rsidP="005471B2">
      <w:pPr>
        <w:pStyle w:val="BodyText"/>
        <w:spacing w:before="1"/>
        <w:rPr>
          <w:sz w:val="31"/>
        </w:rPr>
      </w:pPr>
    </w:p>
    <w:p w:rsidR="005471B2" w:rsidRDefault="005471B2" w:rsidP="005471B2">
      <w:pPr>
        <w:pStyle w:val="ListParagraph"/>
        <w:numPr>
          <w:ilvl w:val="0"/>
          <w:numId w:val="7"/>
        </w:numPr>
        <w:tabs>
          <w:tab w:val="left" w:pos="540"/>
          <w:tab w:val="left" w:pos="541"/>
        </w:tabs>
        <w:ind w:firstLine="0"/>
      </w:pPr>
      <w:r>
        <w:t>Full name, address and occupation of the injured</w:t>
      </w:r>
      <w:r>
        <w:rPr>
          <w:spacing w:val="-32"/>
        </w:rPr>
        <w:t xml:space="preserve"> </w:t>
      </w:r>
      <w:r>
        <w:t>person</w:t>
      </w:r>
    </w:p>
    <w:p w:rsidR="005471B2" w:rsidRDefault="005471B2" w:rsidP="005471B2">
      <w:pPr>
        <w:pStyle w:val="ListParagraph"/>
        <w:numPr>
          <w:ilvl w:val="0"/>
          <w:numId w:val="7"/>
        </w:numPr>
        <w:tabs>
          <w:tab w:val="left" w:pos="540"/>
          <w:tab w:val="left" w:pos="541"/>
        </w:tabs>
        <w:spacing w:before="45"/>
        <w:ind w:firstLine="0"/>
      </w:pPr>
      <w:r>
        <w:t>Date and time of the</w:t>
      </w:r>
      <w:r>
        <w:rPr>
          <w:spacing w:val="-22"/>
        </w:rPr>
        <w:t xml:space="preserve"> </w:t>
      </w:r>
      <w:r>
        <w:t>accident/incident</w:t>
      </w:r>
    </w:p>
    <w:p w:rsidR="005471B2" w:rsidRDefault="005471B2" w:rsidP="005471B2">
      <w:pPr>
        <w:pStyle w:val="ListParagraph"/>
        <w:numPr>
          <w:ilvl w:val="0"/>
          <w:numId w:val="7"/>
        </w:numPr>
        <w:tabs>
          <w:tab w:val="left" w:pos="540"/>
          <w:tab w:val="left" w:pos="541"/>
        </w:tabs>
        <w:spacing w:before="43"/>
        <w:ind w:firstLine="0"/>
      </w:pPr>
      <w:r>
        <w:t>Place where the accident/incident</w:t>
      </w:r>
      <w:r>
        <w:rPr>
          <w:spacing w:val="-19"/>
        </w:rPr>
        <w:t xml:space="preserve"> </w:t>
      </w:r>
      <w:r>
        <w:t>occurred</w:t>
      </w:r>
    </w:p>
    <w:p w:rsidR="005471B2" w:rsidRDefault="005471B2" w:rsidP="005471B2">
      <w:pPr>
        <w:pStyle w:val="ListParagraph"/>
        <w:numPr>
          <w:ilvl w:val="0"/>
          <w:numId w:val="7"/>
        </w:numPr>
        <w:tabs>
          <w:tab w:val="left" w:pos="540"/>
          <w:tab w:val="left" w:pos="541"/>
        </w:tabs>
        <w:spacing w:before="43"/>
        <w:ind w:firstLine="0"/>
      </w:pPr>
      <w:r>
        <w:t>Clear concise description of the</w:t>
      </w:r>
      <w:r>
        <w:rPr>
          <w:spacing w:val="-32"/>
        </w:rPr>
        <w:t xml:space="preserve"> </w:t>
      </w:r>
      <w:r>
        <w:t>accident/incident</w:t>
      </w:r>
    </w:p>
    <w:p w:rsidR="005471B2" w:rsidRDefault="005471B2" w:rsidP="005471B2">
      <w:pPr>
        <w:pStyle w:val="ListParagraph"/>
        <w:numPr>
          <w:ilvl w:val="0"/>
          <w:numId w:val="7"/>
        </w:numPr>
        <w:tabs>
          <w:tab w:val="left" w:pos="540"/>
          <w:tab w:val="left" w:pos="541"/>
        </w:tabs>
        <w:spacing w:before="45"/>
        <w:ind w:firstLine="0"/>
      </w:pPr>
      <w:r>
        <w:t>Cause and nature of the</w:t>
      </w:r>
      <w:r>
        <w:rPr>
          <w:spacing w:val="-20"/>
        </w:rPr>
        <w:t xml:space="preserve"> </w:t>
      </w:r>
      <w:r>
        <w:t>injury</w:t>
      </w:r>
    </w:p>
    <w:p w:rsidR="005471B2" w:rsidRDefault="005471B2" w:rsidP="005471B2">
      <w:pPr>
        <w:pStyle w:val="ListParagraph"/>
        <w:numPr>
          <w:ilvl w:val="0"/>
          <w:numId w:val="7"/>
        </w:numPr>
        <w:tabs>
          <w:tab w:val="left" w:pos="540"/>
          <w:tab w:val="left" w:pos="541"/>
        </w:tabs>
        <w:spacing w:before="43" w:line="506" w:lineRule="auto"/>
        <w:ind w:right="453" w:firstLine="0"/>
      </w:pPr>
      <w:r>
        <w:t>Name, address and occupation of the person entering the details (if not the injured person). “Accident and Near Miss Report Books” are located in the entrance.</w:t>
      </w:r>
    </w:p>
    <w:p w:rsidR="005471B2" w:rsidRDefault="005471B2" w:rsidP="005471B2">
      <w:pPr>
        <w:pStyle w:val="BodyText"/>
        <w:spacing w:line="234" w:lineRule="exact"/>
        <w:ind w:left="112"/>
      </w:pPr>
      <w:r>
        <w:t xml:space="preserve">These records must be kept for at least 3 years from the date of the last injury, though it </w:t>
      </w:r>
      <w:proofErr w:type="gramStart"/>
      <w:r>
        <w:t>is  prudent</w:t>
      </w:r>
      <w:proofErr w:type="gramEnd"/>
    </w:p>
    <w:p w:rsidR="005471B2" w:rsidRDefault="005471B2" w:rsidP="005471B2">
      <w:pPr>
        <w:pStyle w:val="BodyText"/>
        <w:spacing w:before="37" w:line="276" w:lineRule="auto"/>
        <w:ind w:left="112" w:right="186"/>
      </w:pPr>
      <w:proofErr w:type="gramStart"/>
      <w:r>
        <w:t>to</w:t>
      </w:r>
      <w:proofErr w:type="gramEnd"/>
      <w:r>
        <w:t xml:space="preserve"> retain them indefinitely. In any event, they should not be destroyed or disposed of without the prior consent of the school’s insurers.</w:t>
      </w:r>
    </w:p>
    <w:p w:rsidR="005471B2" w:rsidRDefault="005471B2" w:rsidP="005471B2">
      <w:pPr>
        <w:pStyle w:val="BodyText"/>
        <w:spacing w:before="8"/>
      </w:pPr>
    </w:p>
    <w:p w:rsidR="005471B2" w:rsidRDefault="005471B2" w:rsidP="005471B2">
      <w:pPr>
        <w:pStyle w:val="BodyText"/>
        <w:spacing w:before="1" w:line="278" w:lineRule="auto"/>
        <w:ind w:left="112"/>
      </w:pPr>
      <w:r>
        <w:t>The Health and Safety Adviser is to investigate all incidents and advise the Group Bursar of any recommendations to avoid a recurrence.</w:t>
      </w:r>
    </w:p>
    <w:p w:rsidR="005471B2" w:rsidRDefault="005471B2" w:rsidP="005471B2">
      <w:pPr>
        <w:pStyle w:val="BodyText"/>
        <w:spacing w:before="1"/>
        <w:rPr>
          <w:sz w:val="25"/>
        </w:rPr>
      </w:pPr>
    </w:p>
    <w:p w:rsidR="005471B2" w:rsidRDefault="005471B2" w:rsidP="005471B2">
      <w:pPr>
        <w:pStyle w:val="BodyText"/>
        <w:ind w:left="112"/>
      </w:pPr>
      <w:r>
        <w:t>All accidents and near misses are reported to the Health &amp; Safety committee.</w:t>
      </w:r>
    </w:p>
    <w:p w:rsidR="005471B2" w:rsidRDefault="005471B2" w:rsidP="005471B2">
      <w:pPr>
        <w:pStyle w:val="BodyText"/>
        <w:spacing w:before="7"/>
        <w:rPr>
          <w:sz w:val="27"/>
        </w:rPr>
      </w:pPr>
    </w:p>
    <w:p w:rsidR="005471B2" w:rsidRDefault="005471B2" w:rsidP="005471B2">
      <w:pPr>
        <w:pStyle w:val="BodyText"/>
        <w:ind w:left="112"/>
      </w:pPr>
      <w:r>
        <w:t>The school must notify the enforcing authority by the quickest practicable means (normally by telephone) and complete and submit Form F2508 within 10 days, where:</w:t>
      </w:r>
    </w:p>
    <w:p w:rsidR="005471B2" w:rsidRDefault="005471B2" w:rsidP="005471B2">
      <w:pPr>
        <w:pStyle w:val="ListParagraph"/>
        <w:numPr>
          <w:ilvl w:val="0"/>
          <w:numId w:val="9"/>
        </w:numPr>
        <w:tabs>
          <w:tab w:val="left" w:pos="540"/>
          <w:tab w:val="left" w:pos="541"/>
        </w:tabs>
        <w:rPr>
          <w:rFonts w:ascii="Symbol"/>
          <w:sz w:val="24"/>
        </w:rPr>
      </w:pPr>
      <w:r>
        <w:t>Any person dies as a result of an accident in connection with</w:t>
      </w:r>
      <w:r>
        <w:rPr>
          <w:spacing w:val="-36"/>
        </w:rPr>
        <w:t xml:space="preserve"> </w:t>
      </w:r>
      <w:r>
        <w:t>work</w:t>
      </w:r>
    </w:p>
    <w:p w:rsidR="005471B2" w:rsidRDefault="005471B2" w:rsidP="005471B2">
      <w:pPr>
        <w:pStyle w:val="ListParagraph"/>
        <w:numPr>
          <w:ilvl w:val="0"/>
          <w:numId w:val="9"/>
        </w:numPr>
        <w:tabs>
          <w:tab w:val="left" w:pos="540"/>
          <w:tab w:val="left" w:pos="541"/>
        </w:tabs>
        <w:spacing w:before="43"/>
        <w:rPr>
          <w:rFonts w:ascii="Symbol"/>
          <w:sz w:val="24"/>
        </w:rPr>
      </w:pPr>
      <w:r>
        <w:t>Any person at work suffers a major injury as a result of an accident in connection with</w:t>
      </w:r>
      <w:r>
        <w:rPr>
          <w:spacing w:val="-25"/>
        </w:rPr>
        <w:t xml:space="preserve"> </w:t>
      </w:r>
      <w:r>
        <w:t>work</w:t>
      </w:r>
    </w:p>
    <w:p w:rsidR="005471B2" w:rsidRDefault="005471B2" w:rsidP="005471B2">
      <w:pPr>
        <w:pStyle w:val="ListParagraph"/>
        <w:numPr>
          <w:ilvl w:val="0"/>
          <w:numId w:val="9"/>
        </w:numPr>
        <w:tabs>
          <w:tab w:val="left" w:pos="541"/>
        </w:tabs>
        <w:spacing w:before="30" w:line="271" w:lineRule="auto"/>
        <w:ind w:right="109"/>
        <w:jc w:val="both"/>
        <w:rPr>
          <w:rFonts w:ascii="Symbol"/>
          <w:sz w:val="24"/>
        </w:rPr>
      </w:pPr>
      <w:r>
        <w:t>Any person at work suffers an injury as a result of an accident in connection with work and is taken from the school to a hospital for treatment which requires admittance for more than 24 hours</w:t>
      </w:r>
    </w:p>
    <w:p w:rsidR="005471B2" w:rsidRDefault="005471B2" w:rsidP="005471B2">
      <w:pPr>
        <w:pStyle w:val="ListParagraph"/>
        <w:numPr>
          <w:ilvl w:val="0"/>
          <w:numId w:val="9"/>
        </w:numPr>
        <w:tabs>
          <w:tab w:val="left" w:pos="540"/>
          <w:tab w:val="left" w:pos="541"/>
        </w:tabs>
        <w:spacing w:before="6"/>
        <w:rPr>
          <w:rFonts w:ascii="Symbol"/>
          <w:sz w:val="24"/>
        </w:rPr>
      </w:pPr>
      <w:r>
        <w:t>There is a dangerous</w:t>
      </w:r>
      <w:r>
        <w:rPr>
          <w:spacing w:val="-17"/>
        </w:rPr>
        <w:t xml:space="preserve"> </w:t>
      </w:r>
      <w:r>
        <w:t>occurrence.</w:t>
      </w:r>
    </w:p>
    <w:p w:rsidR="005471B2" w:rsidRPr="00926083" w:rsidRDefault="005471B2">
      <w:pPr>
        <w:rPr>
          <w:rFonts w:cstheme="minorHAnsi"/>
          <w:b/>
          <w:sz w:val="28"/>
          <w:szCs w:val="28"/>
        </w:rPr>
      </w:pPr>
    </w:p>
    <w:sectPr w:rsidR="005471B2" w:rsidRPr="009260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AAA" w:rsidRDefault="00815AAA">
      <w:pPr>
        <w:spacing w:after="0" w:line="240" w:lineRule="auto"/>
      </w:pPr>
      <w:r>
        <w:separator/>
      </w:r>
    </w:p>
  </w:endnote>
  <w:endnote w:type="continuationSeparator" w:id="0">
    <w:p w:rsidR="00815AAA" w:rsidRDefault="00815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E5" w:rsidRDefault="00F64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E5" w:rsidRDefault="00C20086">
    <w:pPr>
      <w:pStyle w:val="Footer"/>
    </w:pPr>
    <w:r>
      <w:t xml:space="preserve">Updated: </w:t>
    </w:r>
    <w:r w:rsidR="000C4FB4">
      <w:t>Novem</w:t>
    </w:r>
    <w:r>
      <w:t>ber 2017</w:t>
    </w:r>
    <w:r>
      <w:tab/>
      <w:t>First Aid Policy</w:t>
    </w:r>
    <w:r>
      <w:tab/>
      <w:t>Review</w:t>
    </w:r>
    <w:r w:rsidR="000C4FB4">
      <w:t>: November 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E5" w:rsidRDefault="00F64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AAA" w:rsidRDefault="00815AAA">
      <w:pPr>
        <w:spacing w:after="0" w:line="240" w:lineRule="auto"/>
      </w:pPr>
      <w:r>
        <w:separator/>
      </w:r>
    </w:p>
  </w:footnote>
  <w:footnote w:type="continuationSeparator" w:id="0">
    <w:p w:rsidR="00815AAA" w:rsidRDefault="00815A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E5" w:rsidRDefault="00F64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7C" w:rsidRDefault="00815AAA">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25.75pt;margin-top:29.35pt;width:15.3pt;height:13.05pt;z-index:-251658752;mso-position-horizontal-relative:page;mso-position-vertical-relative:page" filled="f" stroked="f">
          <v:textbox style="mso-next-textbox:#_x0000_s2049" inset="0,0,0,0">
            <w:txbxContent>
              <w:p w:rsidR="000D187C" w:rsidRDefault="00693B18">
                <w:pPr>
                  <w:pStyle w:val="BodyText"/>
                  <w:spacing w:line="245" w:lineRule="exact"/>
                  <w:ind w:left="40"/>
                  <w:rPr>
                    <w:rFonts w:ascii="Calibri"/>
                  </w:rPr>
                </w:pPr>
                <w:r>
                  <w:fldChar w:fldCharType="begin"/>
                </w:r>
                <w:r>
                  <w:rPr>
                    <w:rFonts w:ascii="Calibri"/>
                  </w:rPr>
                  <w:instrText xml:space="preserve"> PAGE </w:instrText>
                </w:r>
                <w:r>
                  <w:fldChar w:fldCharType="separate"/>
                </w:r>
                <w:r w:rsidR="00C20086">
                  <w:rPr>
                    <w:rFonts w:ascii="Calibri"/>
                    <w:noProof/>
                  </w:rPr>
                  <w:t>11</w:t>
                </w:r>
                <w: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E5" w:rsidRDefault="00F64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657FF"/>
    <w:multiLevelType w:val="multilevel"/>
    <w:tmpl w:val="2E1C7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D20B17"/>
    <w:multiLevelType w:val="hybridMultilevel"/>
    <w:tmpl w:val="51742D30"/>
    <w:lvl w:ilvl="0" w:tplc="16B46028">
      <w:start w:val="1"/>
      <w:numFmt w:val="decimal"/>
      <w:lvlText w:val="%1)"/>
      <w:lvlJc w:val="left"/>
      <w:pPr>
        <w:ind w:left="540" w:hanging="668"/>
      </w:pPr>
      <w:rPr>
        <w:rFonts w:ascii="Segoe UI" w:eastAsia="Segoe UI" w:hAnsi="Segoe UI" w:cs="Segoe UI" w:hint="default"/>
        <w:b/>
        <w:bCs/>
        <w:spacing w:val="-27"/>
        <w:w w:val="100"/>
        <w:sz w:val="24"/>
        <w:szCs w:val="24"/>
      </w:rPr>
    </w:lvl>
    <w:lvl w:ilvl="1" w:tplc="68B0C8D8">
      <w:start w:val="1"/>
      <w:numFmt w:val="lowerLetter"/>
      <w:lvlText w:val="%2)"/>
      <w:lvlJc w:val="left"/>
      <w:pPr>
        <w:ind w:left="540" w:hanging="428"/>
      </w:pPr>
      <w:rPr>
        <w:rFonts w:hint="default"/>
        <w:spacing w:val="-34"/>
        <w:w w:val="100"/>
      </w:rPr>
    </w:lvl>
    <w:lvl w:ilvl="2" w:tplc="B76E8E42">
      <w:start w:val="1"/>
      <w:numFmt w:val="decimal"/>
      <w:lvlText w:val="%3)"/>
      <w:lvlJc w:val="left"/>
      <w:pPr>
        <w:ind w:left="965" w:hanging="428"/>
      </w:pPr>
      <w:rPr>
        <w:rFonts w:ascii="Segoe UI" w:eastAsia="Segoe UI" w:hAnsi="Segoe UI" w:cs="Segoe UI" w:hint="default"/>
        <w:spacing w:val="-4"/>
        <w:w w:val="100"/>
        <w:sz w:val="24"/>
        <w:szCs w:val="24"/>
      </w:rPr>
    </w:lvl>
    <w:lvl w:ilvl="3" w:tplc="26E81B64">
      <w:numFmt w:val="bullet"/>
      <w:lvlText w:val="•"/>
      <w:lvlJc w:val="left"/>
      <w:pPr>
        <w:ind w:left="2940" w:hanging="428"/>
      </w:pPr>
      <w:rPr>
        <w:rFonts w:hint="default"/>
      </w:rPr>
    </w:lvl>
    <w:lvl w:ilvl="4" w:tplc="13365C0A">
      <w:numFmt w:val="bullet"/>
      <w:lvlText w:val="•"/>
      <w:lvlJc w:val="left"/>
      <w:pPr>
        <w:ind w:left="3930" w:hanging="428"/>
      </w:pPr>
      <w:rPr>
        <w:rFonts w:hint="default"/>
      </w:rPr>
    </w:lvl>
    <w:lvl w:ilvl="5" w:tplc="6D861B48">
      <w:numFmt w:val="bullet"/>
      <w:lvlText w:val="•"/>
      <w:lvlJc w:val="left"/>
      <w:pPr>
        <w:ind w:left="4920" w:hanging="428"/>
      </w:pPr>
      <w:rPr>
        <w:rFonts w:hint="default"/>
      </w:rPr>
    </w:lvl>
    <w:lvl w:ilvl="6" w:tplc="1124D474">
      <w:numFmt w:val="bullet"/>
      <w:lvlText w:val="•"/>
      <w:lvlJc w:val="left"/>
      <w:pPr>
        <w:ind w:left="5910" w:hanging="428"/>
      </w:pPr>
      <w:rPr>
        <w:rFonts w:hint="default"/>
      </w:rPr>
    </w:lvl>
    <w:lvl w:ilvl="7" w:tplc="F3F0DBF4">
      <w:numFmt w:val="bullet"/>
      <w:lvlText w:val="•"/>
      <w:lvlJc w:val="left"/>
      <w:pPr>
        <w:ind w:left="6900" w:hanging="428"/>
      </w:pPr>
      <w:rPr>
        <w:rFonts w:hint="default"/>
      </w:rPr>
    </w:lvl>
    <w:lvl w:ilvl="8" w:tplc="E44E1486">
      <w:numFmt w:val="bullet"/>
      <w:lvlText w:val="•"/>
      <w:lvlJc w:val="left"/>
      <w:pPr>
        <w:ind w:left="7890" w:hanging="428"/>
      </w:pPr>
      <w:rPr>
        <w:rFonts w:hint="default"/>
      </w:rPr>
    </w:lvl>
  </w:abstractNum>
  <w:abstractNum w:abstractNumId="2">
    <w:nsid w:val="14357B91"/>
    <w:multiLevelType w:val="multilevel"/>
    <w:tmpl w:val="71987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C44CC1"/>
    <w:multiLevelType w:val="hybridMultilevel"/>
    <w:tmpl w:val="A8CE75FA"/>
    <w:lvl w:ilvl="0" w:tplc="8920019C">
      <w:numFmt w:val="bullet"/>
      <w:lvlText w:val="•"/>
      <w:lvlJc w:val="left"/>
      <w:pPr>
        <w:ind w:left="600" w:hanging="428"/>
      </w:pPr>
      <w:rPr>
        <w:rFonts w:ascii="Segoe UI" w:eastAsia="Segoe UI" w:hAnsi="Segoe UI" w:cs="Segoe UI" w:hint="default"/>
        <w:w w:val="98"/>
        <w:sz w:val="24"/>
        <w:szCs w:val="24"/>
      </w:rPr>
    </w:lvl>
    <w:lvl w:ilvl="1" w:tplc="1B9480C8">
      <w:numFmt w:val="bullet"/>
      <w:lvlText w:val="•"/>
      <w:lvlJc w:val="left"/>
      <w:pPr>
        <w:ind w:left="1527" w:hanging="428"/>
      </w:pPr>
      <w:rPr>
        <w:rFonts w:hint="default"/>
      </w:rPr>
    </w:lvl>
    <w:lvl w:ilvl="2" w:tplc="080E4470">
      <w:numFmt w:val="bullet"/>
      <w:lvlText w:val="•"/>
      <w:lvlJc w:val="left"/>
      <w:pPr>
        <w:ind w:left="2454" w:hanging="428"/>
      </w:pPr>
      <w:rPr>
        <w:rFonts w:hint="default"/>
      </w:rPr>
    </w:lvl>
    <w:lvl w:ilvl="3" w:tplc="D9369C58">
      <w:numFmt w:val="bullet"/>
      <w:lvlText w:val="•"/>
      <w:lvlJc w:val="left"/>
      <w:pPr>
        <w:ind w:left="3381" w:hanging="428"/>
      </w:pPr>
      <w:rPr>
        <w:rFonts w:hint="default"/>
      </w:rPr>
    </w:lvl>
    <w:lvl w:ilvl="4" w:tplc="466054EC">
      <w:numFmt w:val="bullet"/>
      <w:lvlText w:val="•"/>
      <w:lvlJc w:val="left"/>
      <w:pPr>
        <w:ind w:left="4308" w:hanging="428"/>
      </w:pPr>
      <w:rPr>
        <w:rFonts w:hint="default"/>
      </w:rPr>
    </w:lvl>
    <w:lvl w:ilvl="5" w:tplc="7D28D394">
      <w:numFmt w:val="bullet"/>
      <w:lvlText w:val="•"/>
      <w:lvlJc w:val="left"/>
      <w:pPr>
        <w:ind w:left="5235" w:hanging="428"/>
      </w:pPr>
      <w:rPr>
        <w:rFonts w:hint="default"/>
      </w:rPr>
    </w:lvl>
    <w:lvl w:ilvl="6" w:tplc="8E829640">
      <w:numFmt w:val="bullet"/>
      <w:lvlText w:val="•"/>
      <w:lvlJc w:val="left"/>
      <w:pPr>
        <w:ind w:left="6162" w:hanging="428"/>
      </w:pPr>
      <w:rPr>
        <w:rFonts w:hint="default"/>
      </w:rPr>
    </w:lvl>
    <w:lvl w:ilvl="7" w:tplc="B0542CBE">
      <w:numFmt w:val="bullet"/>
      <w:lvlText w:val="•"/>
      <w:lvlJc w:val="left"/>
      <w:pPr>
        <w:ind w:left="7089" w:hanging="428"/>
      </w:pPr>
      <w:rPr>
        <w:rFonts w:hint="default"/>
      </w:rPr>
    </w:lvl>
    <w:lvl w:ilvl="8" w:tplc="EC68FD98">
      <w:numFmt w:val="bullet"/>
      <w:lvlText w:val="•"/>
      <w:lvlJc w:val="left"/>
      <w:pPr>
        <w:ind w:left="8016" w:hanging="428"/>
      </w:pPr>
      <w:rPr>
        <w:rFonts w:hint="default"/>
      </w:rPr>
    </w:lvl>
  </w:abstractNum>
  <w:abstractNum w:abstractNumId="4">
    <w:nsid w:val="2FA0380E"/>
    <w:multiLevelType w:val="hybridMultilevel"/>
    <w:tmpl w:val="514A0954"/>
    <w:lvl w:ilvl="0" w:tplc="390E5BD0">
      <w:numFmt w:val="bullet"/>
      <w:lvlText w:val=""/>
      <w:lvlJc w:val="left"/>
      <w:pPr>
        <w:ind w:left="540" w:hanging="428"/>
      </w:pPr>
      <w:rPr>
        <w:rFonts w:hint="default"/>
        <w:w w:val="100"/>
      </w:rPr>
    </w:lvl>
    <w:lvl w:ilvl="1" w:tplc="9C2E265C">
      <w:numFmt w:val="bullet"/>
      <w:lvlText w:val="-"/>
      <w:lvlJc w:val="left"/>
      <w:pPr>
        <w:ind w:left="965" w:hanging="425"/>
      </w:pPr>
      <w:rPr>
        <w:rFonts w:hint="default"/>
        <w:spacing w:val="-5"/>
        <w:w w:val="99"/>
      </w:rPr>
    </w:lvl>
    <w:lvl w:ilvl="2" w:tplc="DA86F196">
      <w:numFmt w:val="bullet"/>
      <w:lvlText w:val="•"/>
      <w:lvlJc w:val="left"/>
      <w:pPr>
        <w:ind w:left="960" w:hanging="425"/>
      </w:pPr>
      <w:rPr>
        <w:rFonts w:hint="default"/>
      </w:rPr>
    </w:lvl>
    <w:lvl w:ilvl="3" w:tplc="980A41E8">
      <w:numFmt w:val="bullet"/>
      <w:lvlText w:val="•"/>
      <w:lvlJc w:val="left"/>
      <w:pPr>
        <w:ind w:left="2073" w:hanging="425"/>
      </w:pPr>
      <w:rPr>
        <w:rFonts w:hint="default"/>
      </w:rPr>
    </w:lvl>
    <w:lvl w:ilvl="4" w:tplc="DA42D12A">
      <w:numFmt w:val="bullet"/>
      <w:lvlText w:val="•"/>
      <w:lvlJc w:val="left"/>
      <w:pPr>
        <w:ind w:left="3187" w:hanging="425"/>
      </w:pPr>
      <w:rPr>
        <w:rFonts w:hint="default"/>
      </w:rPr>
    </w:lvl>
    <w:lvl w:ilvl="5" w:tplc="CC42A30E">
      <w:numFmt w:val="bullet"/>
      <w:lvlText w:val="•"/>
      <w:lvlJc w:val="left"/>
      <w:pPr>
        <w:ind w:left="4301" w:hanging="425"/>
      </w:pPr>
      <w:rPr>
        <w:rFonts w:hint="default"/>
      </w:rPr>
    </w:lvl>
    <w:lvl w:ilvl="6" w:tplc="E0384B4A">
      <w:numFmt w:val="bullet"/>
      <w:lvlText w:val="•"/>
      <w:lvlJc w:val="left"/>
      <w:pPr>
        <w:ind w:left="5415" w:hanging="425"/>
      </w:pPr>
      <w:rPr>
        <w:rFonts w:hint="default"/>
      </w:rPr>
    </w:lvl>
    <w:lvl w:ilvl="7" w:tplc="D2E087E2">
      <w:numFmt w:val="bullet"/>
      <w:lvlText w:val="•"/>
      <w:lvlJc w:val="left"/>
      <w:pPr>
        <w:ind w:left="6529" w:hanging="425"/>
      </w:pPr>
      <w:rPr>
        <w:rFonts w:hint="default"/>
      </w:rPr>
    </w:lvl>
    <w:lvl w:ilvl="8" w:tplc="93A21866">
      <w:numFmt w:val="bullet"/>
      <w:lvlText w:val="•"/>
      <w:lvlJc w:val="left"/>
      <w:pPr>
        <w:ind w:left="7643" w:hanging="425"/>
      </w:pPr>
      <w:rPr>
        <w:rFonts w:hint="default"/>
      </w:rPr>
    </w:lvl>
  </w:abstractNum>
  <w:abstractNum w:abstractNumId="5">
    <w:nsid w:val="329C4F3C"/>
    <w:multiLevelType w:val="hybridMultilevel"/>
    <w:tmpl w:val="D79E4CF4"/>
    <w:lvl w:ilvl="0" w:tplc="7FD6CBC8">
      <w:numFmt w:val="bullet"/>
      <w:lvlText w:val=""/>
      <w:lvlJc w:val="left"/>
      <w:pPr>
        <w:ind w:left="112" w:hanging="428"/>
      </w:pPr>
      <w:rPr>
        <w:rFonts w:ascii="Wingdings" w:eastAsia="Wingdings" w:hAnsi="Wingdings" w:cs="Wingdings" w:hint="default"/>
        <w:w w:val="100"/>
        <w:sz w:val="24"/>
        <w:szCs w:val="24"/>
      </w:rPr>
    </w:lvl>
    <w:lvl w:ilvl="1" w:tplc="4046187C">
      <w:numFmt w:val="bullet"/>
      <w:lvlText w:val="•"/>
      <w:lvlJc w:val="left"/>
      <w:pPr>
        <w:ind w:left="1095" w:hanging="428"/>
      </w:pPr>
      <w:rPr>
        <w:rFonts w:hint="default"/>
      </w:rPr>
    </w:lvl>
    <w:lvl w:ilvl="2" w:tplc="C1FA0C68">
      <w:numFmt w:val="bullet"/>
      <w:lvlText w:val="•"/>
      <w:lvlJc w:val="left"/>
      <w:pPr>
        <w:ind w:left="2070" w:hanging="428"/>
      </w:pPr>
      <w:rPr>
        <w:rFonts w:hint="default"/>
      </w:rPr>
    </w:lvl>
    <w:lvl w:ilvl="3" w:tplc="478E99A2">
      <w:numFmt w:val="bullet"/>
      <w:lvlText w:val="•"/>
      <w:lvlJc w:val="left"/>
      <w:pPr>
        <w:ind w:left="3045" w:hanging="428"/>
      </w:pPr>
      <w:rPr>
        <w:rFonts w:hint="default"/>
      </w:rPr>
    </w:lvl>
    <w:lvl w:ilvl="4" w:tplc="66DEC55C">
      <w:numFmt w:val="bullet"/>
      <w:lvlText w:val="•"/>
      <w:lvlJc w:val="left"/>
      <w:pPr>
        <w:ind w:left="4020" w:hanging="428"/>
      </w:pPr>
      <w:rPr>
        <w:rFonts w:hint="default"/>
      </w:rPr>
    </w:lvl>
    <w:lvl w:ilvl="5" w:tplc="0F963F0C">
      <w:numFmt w:val="bullet"/>
      <w:lvlText w:val="•"/>
      <w:lvlJc w:val="left"/>
      <w:pPr>
        <w:ind w:left="4995" w:hanging="428"/>
      </w:pPr>
      <w:rPr>
        <w:rFonts w:hint="default"/>
      </w:rPr>
    </w:lvl>
    <w:lvl w:ilvl="6" w:tplc="04B85AA4">
      <w:numFmt w:val="bullet"/>
      <w:lvlText w:val="•"/>
      <w:lvlJc w:val="left"/>
      <w:pPr>
        <w:ind w:left="5970" w:hanging="428"/>
      </w:pPr>
      <w:rPr>
        <w:rFonts w:hint="default"/>
      </w:rPr>
    </w:lvl>
    <w:lvl w:ilvl="7" w:tplc="C76E8546">
      <w:numFmt w:val="bullet"/>
      <w:lvlText w:val="•"/>
      <w:lvlJc w:val="left"/>
      <w:pPr>
        <w:ind w:left="6945" w:hanging="428"/>
      </w:pPr>
      <w:rPr>
        <w:rFonts w:hint="default"/>
      </w:rPr>
    </w:lvl>
    <w:lvl w:ilvl="8" w:tplc="48A692F4">
      <w:numFmt w:val="bullet"/>
      <w:lvlText w:val="•"/>
      <w:lvlJc w:val="left"/>
      <w:pPr>
        <w:ind w:left="7920" w:hanging="428"/>
      </w:pPr>
      <w:rPr>
        <w:rFonts w:hint="default"/>
      </w:rPr>
    </w:lvl>
  </w:abstractNum>
  <w:abstractNum w:abstractNumId="6">
    <w:nsid w:val="3D256F10"/>
    <w:multiLevelType w:val="multilevel"/>
    <w:tmpl w:val="1C00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BF172F"/>
    <w:multiLevelType w:val="multilevel"/>
    <w:tmpl w:val="39EEC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AD6A96"/>
    <w:multiLevelType w:val="multilevel"/>
    <w:tmpl w:val="B372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2"/>
  </w:num>
  <w:num w:numId="4">
    <w:abstractNumId w:val="0"/>
  </w:num>
  <w:num w:numId="5">
    <w:abstractNumId w:val="7"/>
  </w:num>
  <w:num w:numId="6">
    <w:abstractNumId w:val="3"/>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8CC"/>
    <w:rsid w:val="0001610C"/>
    <w:rsid w:val="000C4FB4"/>
    <w:rsid w:val="000F63F7"/>
    <w:rsid w:val="001F5440"/>
    <w:rsid w:val="002D7C27"/>
    <w:rsid w:val="004C6A8B"/>
    <w:rsid w:val="00540DC4"/>
    <w:rsid w:val="005471B2"/>
    <w:rsid w:val="0062461E"/>
    <w:rsid w:val="00693B18"/>
    <w:rsid w:val="00815AAA"/>
    <w:rsid w:val="00902498"/>
    <w:rsid w:val="00926083"/>
    <w:rsid w:val="00986F1D"/>
    <w:rsid w:val="009C66DA"/>
    <w:rsid w:val="00A13BE3"/>
    <w:rsid w:val="00B27648"/>
    <w:rsid w:val="00B70BB6"/>
    <w:rsid w:val="00C20086"/>
    <w:rsid w:val="00DA28CC"/>
    <w:rsid w:val="00F64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540DC4"/>
    <w:pPr>
      <w:widowControl w:val="0"/>
      <w:autoSpaceDE w:val="0"/>
      <w:autoSpaceDN w:val="0"/>
      <w:spacing w:after="0" w:line="240" w:lineRule="auto"/>
      <w:ind w:left="112"/>
      <w:outlineLvl w:val="0"/>
    </w:pPr>
    <w:rPr>
      <w:rFonts w:ascii="Arial" w:eastAsia="Arial" w:hAnsi="Arial" w:cs="Arial"/>
      <w:b/>
      <w:bCs/>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926083"/>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926083"/>
    <w:rPr>
      <w:rFonts w:ascii="Arial" w:eastAsia="Arial" w:hAnsi="Arial" w:cs="Arial"/>
      <w:lang w:val="en-US"/>
    </w:rPr>
  </w:style>
  <w:style w:type="character" w:customStyle="1" w:styleId="Heading1Char">
    <w:name w:val="Heading 1 Char"/>
    <w:basedOn w:val="DefaultParagraphFont"/>
    <w:link w:val="Heading1"/>
    <w:uiPriority w:val="1"/>
    <w:rsid w:val="00540DC4"/>
    <w:rPr>
      <w:rFonts w:ascii="Arial" w:eastAsia="Arial" w:hAnsi="Arial" w:cs="Arial"/>
      <w:b/>
      <w:bCs/>
      <w:u w:val="single" w:color="000000"/>
      <w:lang w:val="en-US"/>
    </w:rPr>
  </w:style>
  <w:style w:type="paragraph" w:styleId="ListParagraph">
    <w:name w:val="List Paragraph"/>
    <w:basedOn w:val="Normal"/>
    <w:uiPriority w:val="1"/>
    <w:qFormat/>
    <w:rsid w:val="00540DC4"/>
    <w:pPr>
      <w:widowControl w:val="0"/>
      <w:autoSpaceDE w:val="0"/>
      <w:autoSpaceDN w:val="0"/>
      <w:spacing w:after="0" w:line="240" w:lineRule="auto"/>
      <w:ind w:left="540" w:hanging="428"/>
    </w:pPr>
    <w:rPr>
      <w:rFonts w:ascii="Arial" w:eastAsia="Arial" w:hAnsi="Arial" w:cs="Arial"/>
      <w:lang w:val="en-US"/>
    </w:rPr>
  </w:style>
  <w:style w:type="paragraph" w:styleId="Header">
    <w:name w:val="header"/>
    <w:basedOn w:val="Normal"/>
    <w:link w:val="HeaderChar"/>
    <w:uiPriority w:val="99"/>
    <w:unhideWhenUsed/>
    <w:rsid w:val="00F647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7E5"/>
  </w:style>
  <w:style w:type="paragraph" w:styleId="Footer">
    <w:name w:val="footer"/>
    <w:basedOn w:val="Normal"/>
    <w:link w:val="FooterChar"/>
    <w:uiPriority w:val="99"/>
    <w:unhideWhenUsed/>
    <w:rsid w:val="00F647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7E5"/>
  </w:style>
  <w:style w:type="paragraph" w:styleId="BalloonText">
    <w:name w:val="Balloon Text"/>
    <w:basedOn w:val="Normal"/>
    <w:link w:val="BalloonTextChar"/>
    <w:uiPriority w:val="99"/>
    <w:semiHidden/>
    <w:unhideWhenUsed/>
    <w:rsid w:val="00F64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7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540DC4"/>
    <w:pPr>
      <w:widowControl w:val="0"/>
      <w:autoSpaceDE w:val="0"/>
      <w:autoSpaceDN w:val="0"/>
      <w:spacing w:after="0" w:line="240" w:lineRule="auto"/>
      <w:ind w:left="112"/>
      <w:outlineLvl w:val="0"/>
    </w:pPr>
    <w:rPr>
      <w:rFonts w:ascii="Arial" w:eastAsia="Arial" w:hAnsi="Arial" w:cs="Arial"/>
      <w:b/>
      <w:bCs/>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926083"/>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926083"/>
    <w:rPr>
      <w:rFonts w:ascii="Arial" w:eastAsia="Arial" w:hAnsi="Arial" w:cs="Arial"/>
      <w:lang w:val="en-US"/>
    </w:rPr>
  </w:style>
  <w:style w:type="character" w:customStyle="1" w:styleId="Heading1Char">
    <w:name w:val="Heading 1 Char"/>
    <w:basedOn w:val="DefaultParagraphFont"/>
    <w:link w:val="Heading1"/>
    <w:uiPriority w:val="1"/>
    <w:rsid w:val="00540DC4"/>
    <w:rPr>
      <w:rFonts w:ascii="Arial" w:eastAsia="Arial" w:hAnsi="Arial" w:cs="Arial"/>
      <w:b/>
      <w:bCs/>
      <w:u w:val="single" w:color="000000"/>
      <w:lang w:val="en-US"/>
    </w:rPr>
  </w:style>
  <w:style w:type="paragraph" w:styleId="ListParagraph">
    <w:name w:val="List Paragraph"/>
    <w:basedOn w:val="Normal"/>
    <w:uiPriority w:val="1"/>
    <w:qFormat/>
    <w:rsid w:val="00540DC4"/>
    <w:pPr>
      <w:widowControl w:val="0"/>
      <w:autoSpaceDE w:val="0"/>
      <w:autoSpaceDN w:val="0"/>
      <w:spacing w:after="0" w:line="240" w:lineRule="auto"/>
      <w:ind w:left="540" w:hanging="428"/>
    </w:pPr>
    <w:rPr>
      <w:rFonts w:ascii="Arial" w:eastAsia="Arial" w:hAnsi="Arial" w:cs="Arial"/>
      <w:lang w:val="en-US"/>
    </w:rPr>
  </w:style>
  <w:style w:type="paragraph" w:styleId="Header">
    <w:name w:val="header"/>
    <w:basedOn w:val="Normal"/>
    <w:link w:val="HeaderChar"/>
    <w:uiPriority w:val="99"/>
    <w:unhideWhenUsed/>
    <w:rsid w:val="00F647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7E5"/>
  </w:style>
  <w:style w:type="paragraph" w:styleId="Footer">
    <w:name w:val="footer"/>
    <w:basedOn w:val="Normal"/>
    <w:link w:val="FooterChar"/>
    <w:uiPriority w:val="99"/>
    <w:unhideWhenUsed/>
    <w:rsid w:val="00F647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7E5"/>
  </w:style>
  <w:style w:type="paragraph" w:styleId="BalloonText">
    <w:name w:val="Balloon Text"/>
    <w:basedOn w:val="Normal"/>
    <w:link w:val="BalloonTextChar"/>
    <w:uiPriority w:val="99"/>
    <w:semiHidden/>
    <w:unhideWhenUsed/>
    <w:rsid w:val="00F64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7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377310">
      <w:bodyDiv w:val="1"/>
      <w:marLeft w:val="0"/>
      <w:marRight w:val="0"/>
      <w:marTop w:val="0"/>
      <w:marBottom w:val="0"/>
      <w:divBdr>
        <w:top w:val="none" w:sz="0" w:space="0" w:color="auto"/>
        <w:left w:val="none" w:sz="0" w:space="0" w:color="auto"/>
        <w:bottom w:val="none" w:sz="0" w:space="0" w:color="auto"/>
        <w:right w:val="none" w:sz="0" w:space="0" w:color="auto"/>
      </w:divBdr>
      <w:divsChild>
        <w:div w:id="79643792">
          <w:marLeft w:val="0"/>
          <w:marRight w:val="0"/>
          <w:marTop w:val="0"/>
          <w:marBottom w:val="0"/>
          <w:divBdr>
            <w:top w:val="none" w:sz="0" w:space="0" w:color="auto"/>
            <w:left w:val="none" w:sz="0" w:space="0" w:color="auto"/>
            <w:bottom w:val="none" w:sz="0" w:space="0" w:color="auto"/>
            <w:right w:val="none" w:sz="0" w:space="0" w:color="auto"/>
          </w:divBdr>
          <w:divsChild>
            <w:div w:id="1128428862">
              <w:marLeft w:val="0"/>
              <w:marRight w:val="0"/>
              <w:marTop w:val="0"/>
              <w:marBottom w:val="0"/>
              <w:divBdr>
                <w:top w:val="none" w:sz="0" w:space="0" w:color="auto"/>
                <w:left w:val="none" w:sz="0" w:space="0" w:color="auto"/>
                <w:bottom w:val="none" w:sz="0" w:space="0" w:color="auto"/>
                <w:right w:val="none" w:sz="0" w:space="0" w:color="auto"/>
              </w:divBdr>
              <w:divsChild>
                <w:div w:id="10052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1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2019</Words>
  <Characters>11513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Office</cp:lastModifiedBy>
  <cp:revision>8</cp:revision>
  <dcterms:created xsi:type="dcterms:W3CDTF">2017-11-08T13:41:00Z</dcterms:created>
  <dcterms:modified xsi:type="dcterms:W3CDTF">2017-11-08T14:27:00Z</dcterms:modified>
</cp:coreProperties>
</file>